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29B" w:rsidRDefault="008A42F4" w:rsidP="007F331F">
      <w:pPr>
        <w:rPr>
          <w:color w:val="943634" w:themeColor="accent2" w:themeShade="BF"/>
          <w:sz w:val="32"/>
          <w:szCs w:val="32"/>
        </w:rPr>
      </w:pPr>
      <w:r w:rsidRPr="00DE4846">
        <w:rPr>
          <w:b/>
          <w:noProof/>
          <w:color w:val="943634" w:themeColor="accent2" w:themeShade="BF"/>
          <w:sz w:val="40"/>
          <w:szCs w:val="32"/>
          <w:lang w:eastAsia="en-GB"/>
        </w:rPr>
        <mc:AlternateContent>
          <mc:Choice Requires="wps">
            <w:drawing>
              <wp:anchor distT="0" distB="0" distL="114300" distR="114300" simplePos="0" relativeHeight="251663360" behindDoc="0" locked="0" layoutInCell="1" allowOverlap="1" wp14:anchorId="20FB9D99" wp14:editId="6FD9C9AD">
                <wp:simplePos x="0" y="0"/>
                <wp:positionH relativeFrom="column">
                  <wp:posOffset>-17780</wp:posOffset>
                </wp:positionH>
                <wp:positionV relativeFrom="paragraph">
                  <wp:posOffset>40005</wp:posOffset>
                </wp:positionV>
                <wp:extent cx="6410325" cy="1328420"/>
                <wp:effectExtent l="0" t="0" r="0" b="5080"/>
                <wp:wrapNone/>
                <wp:docPr id="7" name="Text Box 7"/>
                <wp:cNvGraphicFramePr/>
                <a:graphic xmlns:a="http://schemas.openxmlformats.org/drawingml/2006/main">
                  <a:graphicData uri="http://schemas.microsoft.com/office/word/2010/wordprocessingShape">
                    <wps:wsp>
                      <wps:cNvSpPr txBox="1"/>
                      <wps:spPr>
                        <a:xfrm>
                          <a:off x="0" y="0"/>
                          <a:ext cx="6410325" cy="1328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0A45" w:rsidRPr="003A63FA" w:rsidRDefault="00360A45" w:rsidP="00DE4846">
                            <w:pPr>
                              <w:rPr>
                                <w:color w:val="FFFFFF" w:themeColor="background1"/>
                                <w:sz w:val="2"/>
                              </w:rPr>
                            </w:pPr>
                          </w:p>
                          <w:p w:rsidR="00360A45" w:rsidRPr="00DE4846" w:rsidRDefault="000A2968" w:rsidP="00836C56">
                            <w:pPr>
                              <w:jc w:val="right"/>
                              <w:rPr>
                                <w:color w:val="FFFFFF" w:themeColor="background1"/>
                                <w:sz w:val="40"/>
                                <w:szCs w:val="40"/>
                              </w:rPr>
                            </w:pPr>
                            <w:r>
                              <w:rPr>
                                <w:color w:val="FFFFFF" w:themeColor="background1"/>
                                <w:sz w:val="40"/>
                                <w:szCs w:val="40"/>
                              </w:rPr>
                              <w:t>COVID-19 r</w:t>
                            </w:r>
                            <w:r w:rsidR="005E077A" w:rsidRPr="005E077A">
                              <w:rPr>
                                <w:color w:val="FFFFFF" w:themeColor="background1"/>
                                <w:sz w:val="40"/>
                                <w:szCs w:val="40"/>
                              </w:rPr>
                              <w:t>ecovery</w:t>
                            </w:r>
                          </w:p>
                          <w:p w:rsidR="00360A45" w:rsidRPr="00DE4846" w:rsidRDefault="00DD0681" w:rsidP="00836C56">
                            <w:pPr>
                              <w:jc w:val="right"/>
                              <w:rPr>
                                <w:color w:val="FFFFFF" w:themeColor="background1"/>
                                <w:sz w:val="32"/>
                                <w:szCs w:val="36"/>
                              </w:rPr>
                            </w:pPr>
                            <w:r>
                              <w:rPr>
                                <w:color w:val="FFFFFF" w:themeColor="background1"/>
                                <w:sz w:val="32"/>
                                <w:szCs w:val="36"/>
                              </w:rPr>
                              <w:t>July 17</w:t>
                            </w:r>
                            <w:r w:rsidR="002A10B7" w:rsidRPr="002A10B7">
                              <w:rPr>
                                <w:color w:val="FFFFFF" w:themeColor="background1"/>
                                <w:sz w:val="32"/>
                                <w:szCs w:val="36"/>
                                <w:vertAlign w:val="superscript"/>
                              </w:rPr>
                              <w:t>th</w:t>
                            </w:r>
                            <w:r w:rsidR="002A10B7">
                              <w:rPr>
                                <w:color w:val="FFFFFF" w:themeColor="background1"/>
                                <w:sz w:val="32"/>
                                <w:szCs w:val="36"/>
                              </w:rPr>
                              <w:t xml:space="preserve"> </w:t>
                            </w:r>
                            <w:r w:rsidR="000A2968">
                              <w:rPr>
                                <w:color w:val="FFFFFF" w:themeColor="background1"/>
                                <w:sz w:val="32"/>
                                <w:szCs w:val="36"/>
                              </w:rPr>
                              <w:t>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FB9D99" id="_x0000_t202" coordsize="21600,21600" o:spt="202" path="m,l,21600r21600,l21600,xe">
                <v:stroke joinstyle="miter"/>
                <v:path gradientshapeok="t" o:connecttype="rect"/>
              </v:shapetype>
              <v:shape id="Text Box 7" o:spid="_x0000_s1026" type="#_x0000_t202" style="position:absolute;margin-left:-1.4pt;margin-top:3.15pt;width:504.75pt;height:10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" filled="f" stroked="f" strokeweight=".5pt">
                <v:textbox>
                  <w:txbxContent>
                    <w:p w:rsidR="00360A45" w:rsidRPr="003A63FA" w:rsidRDefault="00360A45" w:rsidP="00DE4846">
                      <w:pPr>
                        <w:rPr>
                          <w:color w:val="FFFFFF" w:themeColor="background1"/>
                          <w:sz w:val="2"/>
                        </w:rPr>
                      </w:pPr>
                    </w:p>
                    <w:p w:rsidR="00360A45" w:rsidRPr="00DE4846" w:rsidRDefault="000A2968" w:rsidP="00836C56">
                      <w:pPr>
                        <w:jc w:val="right"/>
                        <w:rPr>
                          <w:color w:val="FFFFFF" w:themeColor="background1"/>
                          <w:sz w:val="40"/>
                          <w:szCs w:val="40"/>
                        </w:rPr>
                      </w:pPr>
                      <w:r>
                        <w:rPr>
                          <w:color w:val="FFFFFF" w:themeColor="background1"/>
                          <w:sz w:val="40"/>
                          <w:szCs w:val="40"/>
                        </w:rPr>
                        <w:t>COVID-19 r</w:t>
                      </w:r>
                      <w:r w:rsidR="005E077A" w:rsidRPr="005E077A">
                        <w:rPr>
                          <w:color w:val="FFFFFF" w:themeColor="background1"/>
                          <w:sz w:val="40"/>
                          <w:szCs w:val="40"/>
                        </w:rPr>
                        <w:t>ecovery</w:t>
                      </w:r>
                    </w:p>
                    <w:p w:rsidR="00360A45" w:rsidRPr="00DE4846" w:rsidRDefault="00DD0681" w:rsidP="00836C56">
                      <w:pPr>
                        <w:jc w:val="right"/>
                        <w:rPr>
                          <w:color w:val="FFFFFF" w:themeColor="background1"/>
                          <w:sz w:val="32"/>
                          <w:szCs w:val="36"/>
                        </w:rPr>
                      </w:pPr>
                      <w:r>
                        <w:rPr>
                          <w:color w:val="FFFFFF" w:themeColor="background1"/>
                          <w:sz w:val="32"/>
                          <w:szCs w:val="36"/>
                        </w:rPr>
                        <w:t>July 17</w:t>
                      </w:r>
                      <w:r w:rsidR="002A10B7" w:rsidRPr="002A10B7">
                        <w:rPr>
                          <w:color w:val="FFFFFF" w:themeColor="background1"/>
                          <w:sz w:val="32"/>
                          <w:szCs w:val="36"/>
                          <w:vertAlign w:val="superscript"/>
                        </w:rPr>
                        <w:t>th</w:t>
                      </w:r>
                      <w:r w:rsidR="002A10B7">
                        <w:rPr>
                          <w:color w:val="FFFFFF" w:themeColor="background1"/>
                          <w:sz w:val="32"/>
                          <w:szCs w:val="36"/>
                        </w:rPr>
                        <w:t xml:space="preserve"> </w:t>
                      </w:r>
                      <w:r w:rsidR="000A2968">
                        <w:rPr>
                          <w:color w:val="FFFFFF" w:themeColor="background1"/>
                          <w:sz w:val="32"/>
                          <w:szCs w:val="36"/>
                        </w:rPr>
                        <w:t>2020</w:t>
                      </w:r>
                    </w:p>
                  </w:txbxContent>
                </v:textbox>
              </v:shape>
            </w:pict>
          </mc:Fallback>
        </mc:AlternateContent>
      </w:r>
      <w:r w:rsidRPr="00DE4846">
        <w:rPr>
          <w:b/>
          <w:noProof/>
          <w:color w:val="943634" w:themeColor="accent2" w:themeShade="BF"/>
          <w:sz w:val="40"/>
          <w:szCs w:val="32"/>
          <w:lang w:eastAsia="en-GB"/>
        </w:rPr>
        <mc:AlternateContent>
          <mc:Choice Requires="wps">
            <w:drawing>
              <wp:anchor distT="0" distB="0" distL="114300" distR="114300" simplePos="0" relativeHeight="251662336" behindDoc="0" locked="0" layoutInCell="1" allowOverlap="1" wp14:anchorId="3BF25E76" wp14:editId="5C1EB466">
                <wp:simplePos x="0" y="0"/>
                <wp:positionH relativeFrom="column">
                  <wp:posOffset>-1880235</wp:posOffset>
                </wp:positionH>
                <wp:positionV relativeFrom="paragraph">
                  <wp:posOffset>125730</wp:posOffset>
                </wp:positionV>
                <wp:extent cx="10134600" cy="904875"/>
                <wp:effectExtent l="0" t="0" r="0" b="9525"/>
                <wp:wrapNone/>
                <wp:docPr id="6" name="Rectangle 6"/>
                <wp:cNvGraphicFramePr/>
                <a:graphic xmlns:a="http://schemas.openxmlformats.org/drawingml/2006/main">
                  <a:graphicData uri="http://schemas.microsoft.com/office/word/2010/wordprocessingShape">
                    <wps:wsp>
                      <wps:cNvSpPr/>
                      <wps:spPr>
                        <a:xfrm>
                          <a:off x="0" y="0"/>
                          <a:ext cx="10134600" cy="904875"/>
                        </a:xfrm>
                        <a:prstGeom prst="rect">
                          <a:avLst/>
                        </a:prstGeom>
                        <a:solidFill>
                          <a:srgbClr val="82BCA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60A45" w:rsidRDefault="00360A45" w:rsidP="00DE48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25E76" id="Rectangle 6" o:spid="_x0000_s1027" style="position:absolute;margin-left:-148.05pt;margin-top:9.9pt;width:798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" fillcolor="#82bca9" stroked="f" strokeweight="2pt">
                <v:textbox>
                  <w:txbxContent>
                    <w:p w:rsidR="00360A45" w:rsidRDefault="00360A45" w:rsidP="00DE4846">
                      <w:pPr>
                        <w:jc w:val="center"/>
                      </w:pPr>
                    </w:p>
                  </w:txbxContent>
                </v:textbox>
              </v:rect>
            </w:pict>
          </mc:Fallback>
        </mc:AlternateContent>
      </w:r>
      <w:r w:rsidR="002F7CA7">
        <w:rPr>
          <w:color w:val="943634" w:themeColor="accent2" w:themeShade="BF"/>
          <w:sz w:val="32"/>
          <w:szCs w:val="32"/>
        </w:rPr>
        <w:t xml:space="preserve"> </w:t>
      </w:r>
    </w:p>
    <w:p w:rsidR="00DE4846" w:rsidRDefault="00DE4846" w:rsidP="007F331F">
      <w:pPr>
        <w:rPr>
          <w:color w:val="943634" w:themeColor="accent2" w:themeShade="BF"/>
          <w:sz w:val="32"/>
          <w:szCs w:val="32"/>
        </w:rPr>
      </w:pPr>
    </w:p>
    <w:p w:rsidR="00DE4846" w:rsidRDefault="00DE4846" w:rsidP="007F331F">
      <w:pPr>
        <w:rPr>
          <w:b/>
          <w:color w:val="943634" w:themeColor="accent2" w:themeShade="BF"/>
          <w:sz w:val="40"/>
          <w:szCs w:val="32"/>
        </w:rPr>
      </w:pPr>
    </w:p>
    <w:p w:rsidR="00AB01C0" w:rsidRDefault="00AB01C0" w:rsidP="00AB01C0">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006359">
        <w:rPr>
          <w:rFonts w:eastAsiaTheme="minorEastAsia"/>
          <w:caps/>
          <w:spacing w:val="15"/>
        </w:rPr>
        <w:t>Coronavirus: Impact on young people</w:t>
      </w:r>
      <w:r>
        <w:rPr>
          <w:rFonts w:eastAsiaTheme="minorEastAsia"/>
          <w:caps/>
          <w:spacing w:val="15"/>
        </w:rPr>
        <w:t xml:space="preserve"> </w:t>
      </w:r>
      <w:r w:rsidRPr="00006359">
        <w:rPr>
          <w:rFonts w:eastAsiaTheme="minorEastAsia"/>
          <w:caps/>
          <w:spacing w:val="15"/>
        </w:rPr>
        <w:t>with mental health needs</w:t>
      </w:r>
    </w:p>
    <w:p w:rsidR="00AB01C0" w:rsidRDefault="00AB01C0" w:rsidP="00AB01C0">
      <w:pPr>
        <w:spacing w:before="200"/>
        <w:rPr>
          <w:rFonts w:eastAsiaTheme="minorEastAsia"/>
        </w:rPr>
      </w:pPr>
      <w:r>
        <w:rPr>
          <w:rFonts w:eastAsiaTheme="minorEastAsia"/>
        </w:rPr>
        <w:t>Young Minds | 10</w:t>
      </w:r>
      <w:r w:rsidRPr="00006359">
        <w:rPr>
          <w:rFonts w:eastAsiaTheme="minorEastAsia"/>
          <w:vertAlign w:val="superscript"/>
        </w:rPr>
        <w:t>th</w:t>
      </w:r>
      <w:r>
        <w:rPr>
          <w:rFonts w:eastAsiaTheme="minorEastAsia"/>
        </w:rPr>
        <w:t xml:space="preserve"> July 2020</w:t>
      </w:r>
    </w:p>
    <w:p w:rsidR="00AB01C0" w:rsidRPr="00447ECB" w:rsidRDefault="00AB01C0" w:rsidP="00AB01C0">
      <w:pPr>
        <w:spacing w:before="200"/>
        <w:rPr>
          <w:rFonts w:eastAsiaTheme="minorEastAsia"/>
        </w:rPr>
      </w:pPr>
      <w:r w:rsidRPr="00447ECB">
        <w:rPr>
          <w:rFonts w:eastAsiaTheme="minorEastAsia"/>
        </w:rPr>
        <w:t xml:space="preserve">This second survey with young people by </w:t>
      </w:r>
      <w:proofErr w:type="spellStart"/>
      <w:r w:rsidRPr="00447ECB">
        <w:rPr>
          <w:rFonts w:eastAsiaTheme="minorEastAsia"/>
        </w:rPr>
        <w:t>YoungMinds</w:t>
      </w:r>
      <w:proofErr w:type="spellEnd"/>
      <w:r w:rsidRPr="00447ECB">
        <w:rPr>
          <w:rFonts w:eastAsiaTheme="minorEastAsia"/>
        </w:rPr>
        <w:t xml:space="preserve"> investigating the mental health impact of the Covid-19 coronavirus pandemic shows that many are under increasing pressure and struggling to get the right support. </w:t>
      </w:r>
      <w:r w:rsidR="00EC0BFE">
        <w:rPr>
          <w:rFonts w:eastAsiaTheme="minorEastAsia"/>
        </w:rPr>
        <w:t xml:space="preserve"> </w:t>
      </w:r>
      <w:r w:rsidRPr="00447ECB">
        <w:rPr>
          <w:rFonts w:eastAsiaTheme="minorEastAsia"/>
        </w:rPr>
        <w:t>The report reflects the results of a survey with 2,036 young people aged 13-25 with a history of mental health problems, carried out between 6th June and 5th July. It follows on from a similar survey carried out in March, at the start of the lockdown period.</w:t>
      </w:r>
      <w:r w:rsidR="00EC0BFE">
        <w:rPr>
          <w:rFonts w:eastAsiaTheme="minorEastAsia"/>
        </w:rPr>
        <w:br/>
      </w:r>
      <w:r w:rsidRPr="00447ECB">
        <w:rPr>
          <w:rFonts w:eastAsiaTheme="minorEastAsia"/>
        </w:rPr>
        <w:t>The results reveal that:</w:t>
      </w:r>
    </w:p>
    <w:p w:rsidR="00AB01C0" w:rsidRPr="00447ECB" w:rsidRDefault="00AB01C0" w:rsidP="00AB01C0">
      <w:pPr>
        <w:numPr>
          <w:ilvl w:val="0"/>
          <w:numId w:val="49"/>
        </w:numPr>
        <w:spacing w:before="200"/>
        <w:rPr>
          <w:rFonts w:eastAsiaTheme="minorEastAsia"/>
        </w:rPr>
      </w:pPr>
      <w:r w:rsidRPr="00447ECB">
        <w:rPr>
          <w:rFonts w:eastAsiaTheme="minorEastAsia"/>
          <w:b/>
          <w:bCs/>
        </w:rPr>
        <w:t>80% of respondents agreed that the coronavirus pandemic had made their mental health worse</w:t>
      </w:r>
      <w:r w:rsidRPr="00447ECB">
        <w:rPr>
          <w:rFonts w:eastAsiaTheme="minorEastAsia"/>
        </w:rPr>
        <w:t>. 41% said it had made their mental health “much worse”, up from 32% in the previous survey in March. This was often related to increased feelings of anxiety, isolation, a loss of coping mechanisms or a loss of motivation.</w:t>
      </w:r>
    </w:p>
    <w:p w:rsidR="00AB01C0" w:rsidRPr="00447ECB" w:rsidRDefault="00AB01C0" w:rsidP="00AB01C0">
      <w:pPr>
        <w:numPr>
          <w:ilvl w:val="0"/>
          <w:numId w:val="49"/>
        </w:numPr>
        <w:spacing w:before="200"/>
        <w:rPr>
          <w:rFonts w:eastAsiaTheme="minorEastAsia"/>
        </w:rPr>
      </w:pPr>
      <w:r w:rsidRPr="00447ECB">
        <w:rPr>
          <w:rFonts w:eastAsiaTheme="minorEastAsia"/>
          <w:b/>
          <w:bCs/>
        </w:rPr>
        <w:t>87% of respondents agreed that they had felt lonely or isolated during the lockdown period</w:t>
      </w:r>
      <w:r w:rsidRPr="00447ECB">
        <w:rPr>
          <w:rFonts w:eastAsiaTheme="minorEastAsia"/>
        </w:rPr>
        <w:t>, even though 71% had been able to stay in touch with friends. </w:t>
      </w:r>
    </w:p>
    <w:p w:rsidR="00AB01C0" w:rsidRPr="00447ECB" w:rsidRDefault="00AB01C0" w:rsidP="00AB01C0">
      <w:pPr>
        <w:numPr>
          <w:ilvl w:val="0"/>
          <w:numId w:val="49"/>
        </w:numPr>
        <w:spacing w:before="200"/>
        <w:rPr>
          <w:rFonts w:eastAsiaTheme="minorEastAsia"/>
        </w:rPr>
      </w:pPr>
      <w:r w:rsidRPr="00447ECB">
        <w:rPr>
          <w:rFonts w:eastAsiaTheme="minorEastAsia"/>
        </w:rPr>
        <w:t>Among more than 1,000 respondents who were accessing mental health support in the three months leading up the crisis (including from the NHS, school and university counsellors, private providers, charities and helplines), </w:t>
      </w:r>
      <w:r w:rsidRPr="00447ECB">
        <w:rPr>
          <w:rFonts w:eastAsiaTheme="minorEastAsia"/>
          <w:b/>
          <w:bCs/>
        </w:rPr>
        <w:t>31% said they were no longer able to access support but still needed it.</w:t>
      </w:r>
      <w:r w:rsidRPr="00447ECB">
        <w:rPr>
          <w:rFonts w:eastAsiaTheme="minorEastAsia"/>
        </w:rPr>
        <w:t> This is an increase from 26% in the previous survey. Many of those respondents had been offered remote support, but were unable to accept it because of concerns about privacy at home or a la</w:t>
      </w:r>
      <w:r>
        <w:rPr>
          <w:rFonts w:eastAsiaTheme="minorEastAsia"/>
        </w:rPr>
        <w:t>ck of access to technology.</w:t>
      </w:r>
    </w:p>
    <w:p w:rsidR="00AB01C0" w:rsidRPr="00447ECB" w:rsidRDefault="00AB01C0" w:rsidP="00AB01C0">
      <w:pPr>
        <w:numPr>
          <w:ilvl w:val="0"/>
          <w:numId w:val="49"/>
        </w:numPr>
        <w:spacing w:before="200"/>
        <w:rPr>
          <w:rFonts w:eastAsiaTheme="minorEastAsia"/>
        </w:rPr>
      </w:pPr>
      <w:r w:rsidRPr="00447ECB">
        <w:rPr>
          <w:rFonts w:eastAsiaTheme="minorEastAsia"/>
        </w:rPr>
        <w:t>Of those who had not been accessing support immediately before the crisis, </w:t>
      </w:r>
      <w:r w:rsidRPr="00447ECB">
        <w:rPr>
          <w:rFonts w:eastAsiaTheme="minorEastAsia"/>
          <w:b/>
          <w:bCs/>
        </w:rPr>
        <w:t>40% said that they had not looked for support but were struggling with their mental health</w:t>
      </w:r>
      <w:r w:rsidRPr="00447ECB">
        <w:rPr>
          <w:rFonts w:eastAsiaTheme="minorEastAsia"/>
        </w:rPr>
        <w:t>.  Reasons for not looking for support included not wanting to ‘burden’ services during this time, anxiety about video or phone calls, not having privacy at home, or feeling shame at needing help.</w:t>
      </w:r>
    </w:p>
    <w:p w:rsidR="00AB01C0" w:rsidRDefault="00AB01C0" w:rsidP="00AB01C0">
      <w:pPr>
        <w:numPr>
          <w:ilvl w:val="0"/>
          <w:numId w:val="49"/>
        </w:numPr>
        <w:spacing w:before="200"/>
        <w:rPr>
          <w:rFonts w:eastAsiaTheme="minorEastAsia"/>
        </w:rPr>
      </w:pPr>
      <w:r w:rsidRPr="00447ECB">
        <w:rPr>
          <w:rFonts w:eastAsiaTheme="minorEastAsia"/>
          <w:b/>
          <w:bCs/>
        </w:rPr>
        <w:t>11% of respondents said that their mental health had improved during the crisis</w:t>
      </w:r>
      <w:r w:rsidRPr="00447ECB">
        <w:rPr>
          <w:rFonts w:eastAsiaTheme="minorEastAsia"/>
        </w:rPr>
        <w:t>, an increase from 6% in the previous survey. This was often because they felt it was beneficial to be away from the pressures of their normal life (e.g. bullying or academic pressure at school)</w:t>
      </w:r>
    </w:p>
    <w:p w:rsidR="00AB01C0" w:rsidRPr="00447ECB" w:rsidRDefault="00AB01C0" w:rsidP="00AB01C0">
      <w:pPr>
        <w:spacing w:before="200"/>
        <w:rPr>
          <w:rFonts w:eastAsiaTheme="minorEastAsia"/>
        </w:rPr>
      </w:pPr>
      <w:r w:rsidRPr="00447ECB">
        <w:rPr>
          <w:rFonts w:eastAsiaTheme="minorEastAsia"/>
          <w:bCs/>
        </w:rPr>
        <w:t>Full report:</w:t>
      </w:r>
      <w:r>
        <w:rPr>
          <w:rFonts w:eastAsiaTheme="minorEastAsia"/>
          <w:bCs/>
        </w:rPr>
        <w:t xml:space="preserve"> </w:t>
      </w:r>
      <w:hyperlink r:id="rId7" w:history="1">
        <w:r w:rsidRPr="00447ECB">
          <w:rPr>
            <w:rStyle w:val="Hyperlink"/>
            <w:rFonts w:eastAsiaTheme="minorEastAsia"/>
            <w:bCs/>
          </w:rPr>
          <w:t>Coronavirus: Impact on young people with mental health needs Survey 2: Summer 2020</w:t>
        </w:r>
      </w:hyperlink>
    </w:p>
    <w:p w:rsidR="00AB01C0" w:rsidRPr="009A294B" w:rsidRDefault="00AB01C0" w:rsidP="00AB01C0">
      <w:pPr>
        <w:spacing w:before="200"/>
        <w:rPr>
          <w:rFonts w:eastAsiaTheme="minorEastAsia"/>
        </w:rPr>
      </w:pPr>
      <w:r>
        <w:rPr>
          <w:rFonts w:eastAsiaTheme="minorEastAsia"/>
        </w:rPr>
        <w:t xml:space="preserve">Young Minds press release: </w:t>
      </w:r>
      <w:hyperlink r:id="rId8" w:history="1">
        <w:r w:rsidRPr="00447ECB">
          <w:rPr>
            <w:rStyle w:val="Hyperlink"/>
            <w:rFonts w:eastAsiaTheme="minorEastAsia"/>
          </w:rPr>
          <w:t>Mental health ‘much worse’ for many young people with mental health needs – new report</w:t>
        </w:r>
      </w:hyperlink>
    </w:p>
    <w:p w:rsidR="00F06615" w:rsidRDefault="00D6477B" w:rsidP="00F06615">
      <w:pPr>
        <w:pBdr>
          <w:top w:val="single" w:sz="6" w:space="2" w:color="D4802C"/>
          <w:left w:val="single" w:sz="6" w:space="2" w:color="D4802C"/>
        </w:pBdr>
        <w:spacing w:before="300"/>
        <w:outlineLvl w:val="2"/>
        <w:rPr>
          <w:rFonts w:eastAsiaTheme="minorEastAsia"/>
        </w:rPr>
      </w:pPr>
      <w:bookmarkStart w:id="0" w:name="_Toc491341607"/>
      <w:r w:rsidRPr="00D6477B">
        <w:rPr>
          <w:rFonts w:eastAsiaTheme="minorEastAsia"/>
          <w:b/>
          <w:caps/>
          <w:spacing w:val="15"/>
        </w:rPr>
        <w:lastRenderedPageBreak/>
        <w:t>Title:</w:t>
      </w:r>
      <w:r w:rsidRPr="00D6477B">
        <w:rPr>
          <w:rFonts w:eastAsiaTheme="minorEastAsia"/>
          <w:caps/>
          <w:spacing w:val="15"/>
        </w:rPr>
        <w:t xml:space="preserve"> </w:t>
      </w:r>
      <w:bookmarkEnd w:id="0"/>
      <w:r w:rsidR="00AB01C0" w:rsidRPr="00AB01C0">
        <w:rPr>
          <w:rFonts w:eastAsiaTheme="minorEastAsia"/>
          <w:caps/>
          <w:spacing w:val="15"/>
        </w:rPr>
        <w:t>Building a country that works for all children post Covid-19</w:t>
      </w:r>
    </w:p>
    <w:p w:rsidR="00AB01C0" w:rsidRPr="00AB01C0" w:rsidRDefault="00AB01C0" w:rsidP="00AB01C0">
      <w:pPr>
        <w:spacing w:before="200"/>
        <w:rPr>
          <w:rFonts w:eastAsiaTheme="minorEastAsia"/>
        </w:rPr>
      </w:pPr>
      <w:r w:rsidRPr="00AB01C0">
        <w:rPr>
          <w:rFonts w:eastAsiaTheme="minorEastAsia"/>
        </w:rPr>
        <w:t>Association of Dir</w:t>
      </w:r>
      <w:r>
        <w:rPr>
          <w:rFonts w:eastAsiaTheme="minorEastAsia"/>
        </w:rPr>
        <w:t>ectors of Children’s Services | 14</w:t>
      </w:r>
      <w:r w:rsidRPr="00AB01C0">
        <w:rPr>
          <w:rFonts w:eastAsiaTheme="minorEastAsia"/>
          <w:vertAlign w:val="superscript"/>
        </w:rPr>
        <w:t>th</w:t>
      </w:r>
      <w:r>
        <w:rPr>
          <w:rFonts w:eastAsiaTheme="minorEastAsia"/>
        </w:rPr>
        <w:t xml:space="preserve"> July 2020</w:t>
      </w:r>
    </w:p>
    <w:p w:rsidR="00AB01C0" w:rsidRDefault="00AB01C0" w:rsidP="00AB01C0">
      <w:pPr>
        <w:spacing w:before="200"/>
        <w:rPr>
          <w:rFonts w:eastAsiaTheme="minorEastAsia"/>
        </w:rPr>
      </w:pPr>
      <w:r w:rsidRPr="00AB01C0">
        <w:rPr>
          <w:rFonts w:eastAsiaTheme="minorEastAsia"/>
        </w:rPr>
        <w:t>The purpose of</w:t>
      </w:r>
      <w:r>
        <w:rPr>
          <w:rFonts w:eastAsiaTheme="minorEastAsia"/>
        </w:rPr>
        <w:t xml:space="preserve"> this short discussion paper is</w:t>
      </w:r>
      <w:r w:rsidRPr="00AB01C0">
        <w:rPr>
          <w:rFonts w:eastAsiaTheme="minorEastAsia"/>
        </w:rPr>
        <w:t xml:space="preserve"> to put children, young people and their lived experiences of Covid-19 front and centre in national recovery planning; to articulate what is needed to restore the public support services they rely on; and, to capture the positives and gains made during a very complex national, and indeed, global emergency. </w:t>
      </w:r>
    </w:p>
    <w:p w:rsidR="00514A07" w:rsidRDefault="00AB01C0" w:rsidP="00AB01C0">
      <w:pPr>
        <w:spacing w:before="200"/>
        <w:rPr>
          <w:rFonts w:eastAsiaTheme="minorEastAsia"/>
        </w:rPr>
      </w:pPr>
      <w:r w:rsidRPr="00AB01C0">
        <w:rPr>
          <w:rFonts w:eastAsiaTheme="minorEastAsia"/>
        </w:rPr>
        <w:t>It is clear that the pandemic, ensuing lockdown and enduring social distancing measures have simultaneously exposed and heightened the impact of stark disparities between disadvantaged children and their more affluent peers, from ill-health and poor-quality housing to children’s access to technology and therefore opportunities to learn at home.</w:t>
      </w:r>
    </w:p>
    <w:p w:rsidR="00660895" w:rsidRDefault="00AB01C0" w:rsidP="00AB01C0">
      <w:pPr>
        <w:spacing w:before="200"/>
        <w:rPr>
          <w:rFonts w:eastAsiaTheme="minorEastAsia"/>
          <w:bCs/>
        </w:rPr>
      </w:pPr>
      <w:r>
        <w:rPr>
          <w:rFonts w:eastAsiaTheme="minorEastAsia"/>
        </w:rPr>
        <w:t xml:space="preserve">Full report: </w:t>
      </w:r>
      <w:hyperlink r:id="rId9" w:history="1">
        <w:r w:rsidRPr="00AB01C0">
          <w:rPr>
            <w:rStyle w:val="Hyperlink"/>
            <w:rFonts w:eastAsiaTheme="minorEastAsia"/>
            <w:bCs/>
          </w:rPr>
          <w:t>Building a country that works for all children post Covid-19</w:t>
        </w:r>
      </w:hyperlink>
      <w:r w:rsidR="00EC0BFE">
        <w:rPr>
          <w:rStyle w:val="Hyperlink"/>
          <w:rFonts w:eastAsiaTheme="minorEastAsia"/>
          <w:bCs/>
        </w:rPr>
        <w:br/>
      </w:r>
    </w:p>
    <w:p w:rsidR="00660895" w:rsidRDefault="00660895" w:rsidP="00660895">
      <w:pPr>
        <w:pBdr>
          <w:top w:val="single" w:sz="6" w:space="2" w:color="D4802C"/>
          <w:left w:val="single" w:sz="6" w:space="2" w:color="D4802C"/>
        </w:pBdr>
        <w:spacing w:before="300" w:after="0"/>
        <w:outlineLvl w:val="2"/>
        <w:rPr>
          <w:rFonts w:eastAsiaTheme="minorEastAsia"/>
        </w:rPr>
      </w:pPr>
      <w:r w:rsidRPr="00627D72">
        <w:rPr>
          <w:rFonts w:eastAsiaTheme="minorEastAsia"/>
          <w:b/>
          <w:caps/>
          <w:spacing w:val="15"/>
        </w:rPr>
        <w:t>Title</w:t>
      </w:r>
      <w:r w:rsidRPr="00627D72">
        <w:rPr>
          <w:rFonts w:eastAsiaTheme="minorEastAsia"/>
          <w:caps/>
          <w:spacing w:val="15"/>
        </w:rPr>
        <w:t>:</w:t>
      </w:r>
      <w:r w:rsidRPr="00D822ED">
        <w:rPr>
          <w:rFonts w:eastAsiaTheme="minorEastAsia"/>
          <w:caps/>
          <w:spacing w:val="15"/>
        </w:rPr>
        <w:t xml:space="preserve"> </w:t>
      </w:r>
      <w:r w:rsidRPr="00BE2CB8">
        <w:rPr>
          <w:rFonts w:eastAsiaTheme="minorEastAsia"/>
          <w:caps/>
          <w:spacing w:val="15"/>
        </w:rPr>
        <w:t>Rebuilding the NHS</w:t>
      </w:r>
      <w:r>
        <w:rPr>
          <w:rFonts w:eastAsiaTheme="minorEastAsia"/>
          <w:caps/>
          <w:spacing w:val="15"/>
        </w:rPr>
        <w:t xml:space="preserve">: </w:t>
      </w:r>
      <w:r w:rsidRPr="00BE2CB8">
        <w:rPr>
          <w:rFonts w:eastAsiaTheme="minorEastAsia"/>
          <w:caps/>
          <w:spacing w:val="15"/>
        </w:rPr>
        <w:t>Improving medical pathways</w:t>
      </w:r>
      <w:r>
        <w:rPr>
          <w:rFonts w:eastAsiaTheme="minorEastAsia"/>
          <w:caps/>
          <w:spacing w:val="15"/>
        </w:rPr>
        <w:t xml:space="preserve"> </w:t>
      </w:r>
      <w:r w:rsidRPr="00BE2CB8">
        <w:rPr>
          <w:rFonts w:eastAsiaTheme="minorEastAsia"/>
          <w:caps/>
          <w:spacing w:val="15"/>
        </w:rPr>
        <w:t>for acute care</w:t>
      </w:r>
    </w:p>
    <w:p w:rsidR="00660895" w:rsidRPr="00BE2CB8" w:rsidRDefault="00660895" w:rsidP="00660895">
      <w:pPr>
        <w:spacing w:before="200"/>
        <w:rPr>
          <w:rFonts w:eastAsiaTheme="minorEastAsia"/>
          <w:bCs/>
        </w:rPr>
      </w:pPr>
      <w:r w:rsidRPr="00BE2CB8">
        <w:rPr>
          <w:rFonts w:eastAsiaTheme="minorEastAsia"/>
          <w:bCs/>
        </w:rPr>
        <w:t>Royal College of Emergency Medicine (RCEM) | 13</w:t>
      </w:r>
      <w:r w:rsidRPr="00BE2CB8">
        <w:rPr>
          <w:rFonts w:eastAsiaTheme="minorEastAsia"/>
          <w:bCs/>
          <w:vertAlign w:val="superscript"/>
        </w:rPr>
        <w:t>th</w:t>
      </w:r>
      <w:r w:rsidRPr="00BE2CB8">
        <w:rPr>
          <w:rFonts w:eastAsiaTheme="minorEastAsia"/>
          <w:bCs/>
        </w:rPr>
        <w:t xml:space="preserve"> July 2020</w:t>
      </w:r>
    </w:p>
    <w:p w:rsidR="00660895" w:rsidRDefault="00660895" w:rsidP="00660895">
      <w:pPr>
        <w:spacing w:before="200"/>
        <w:rPr>
          <w:rFonts w:eastAsiaTheme="minorEastAsia"/>
          <w:bCs/>
        </w:rPr>
      </w:pPr>
      <w:r w:rsidRPr="00BE2CB8">
        <w:rPr>
          <w:rFonts w:eastAsiaTheme="minorEastAsia"/>
          <w:bCs/>
        </w:rPr>
        <w:t>The RCEM, together with the Royal College of General Practitioners, Royal College of Physicians and the Society for Acute Medicine, have made recommendations for the immediate transformation of the urgent and emergency care pathway. As the Covid-19 pandemic continues, the public must be confident that they will receive urgent and emergency care in a safe environment The statement set out some principles and makes ten recommendations.</w:t>
      </w:r>
    </w:p>
    <w:p w:rsidR="00AB01C0" w:rsidRPr="00AB01C0" w:rsidRDefault="00660895" w:rsidP="00AB01C0">
      <w:pPr>
        <w:spacing w:before="200"/>
        <w:rPr>
          <w:rFonts w:eastAsiaTheme="minorEastAsia"/>
          <w:b/>
          <w:bCs/>
        </w:rPr>
      </w:pPr>
      <w:r>
        <w:rPr>
          <w:rFonts w:eastAsiaTheme="minorEastAsia"/>
          <w:bCs/>
        </w:rPr>
        <w:t xml:space="preserve">Full document: </w:t>
      </w:r>
      <w:hyperlink r:id="rId10" w:history="1">
        <w:r w:rsidRPr="00BE2CB8">
          <w:rPr>
            <w:rStyle w:val="Hyperlink"/>
            <w:rFonts w:eastAsiaTheme="minorEastAsia"/>
          </w:rPr>
          <w:t>Improving medical pathways for acute care</w:t>
        </w:r>
      </w:hyperlink>
      <w:r w:rsidR="00AB01C0">
        <w:rPr>
          <w:rFonts w:eastAsiaTheme="minorEastAsia"/>
          <w:bCs/>
        </w:rPr>
        <w:br/>
      </w:r>
    </w:p>
    <w:p w:rsidR="00FC2554" w:rsidRDefault="00627D72" w:rsidP="00AB01C0">
      <w:pPr>
        <w:pBdr>
          <w:top w:val="single" w:sz="6" w:space="2" w:color="D4802C"/>
          <w:left w:val="single" w:sz="6" w:space="2" w:color="D4802C"/>
        </w:pBdr>
        <w:spacing w:before="300" w:after="0"/>
        <w:outlineLvl w:val="2"/>
      </w:pPr>
      <w:r w:rsidRPr="00D6477B">
        <w:rPr>
          <w:rFonts w:eastAsiaTheme="minorEastAsia"/>
          <w:b/>
          <w:caps/>
          <w:spacing w:val="15"/>
        </w:rPr>
        <w:t>Title:</w:t>
      </w:r>
      <w:r w:rsidRPr="00D6477B">
        <w:rPr>
          <w:rFonts w:eastAsiaTheme="minorEastAsia"/>
          <w:caps/>
          <w:spacing w:val="15"/>
        </w:rPr>
        <w:t xml:space="preserve"> </w:t>
      </w:r>
      <w:r w:rsidR="00AB01C0" w:rsidRPr="00AB01C0">
        <w:rPr>
          <w:rFonts w:eastAsiaTheme="minorEastAsia"/>
          <w:caps/>
          <w:spacing w:val="15"/>
        </w:rPr>
        <w:t>Levelling Up</w:t>
      </w:r>
      <w:r w:rsidR="00AB01C0">
        <w:rPr>
          <w:rFonts w:eastAsiaTheme="minorEastAsia"/>
          <w:caps/>
          <w:spacing w:val="15"/>
        </w:rPr>
        <w:t xml:space="preserve"> </w:t>
      </w:r>
      <w:r w:rsidR="00AB01C0" w:rsidRPr="00AB01C0">
        <w:rPr>
          <w:rFonts w:eastAsiaTheme="minorEastAsia"/>
          <w:caps/>
          <w:spacing w:val="15"/>
        </w:rPr>
        <w:t>Yorkshire and Humber:</w:t>
      </w:r>
      <w:r w:rsidR="00AB01C0">
        <w:rPr>
          <w:rFonts w:eastAsiaTheme="minorEastAsia"/>
          <w:caps/>
          <w:spacing w:val="15"/>
        </w:rPr>
        <w:t xml:space="preserve"> </w:t>
      </w:r>
      <w:r w:rsidR="00AB01C0" w:rsidRPr="00AB01C0">
        <w:rPr>
          <w:rFonts w:eastAsiaTheme="minorEastAsia"/>
          <w:caps/>
          <w:spacing w:val="15"/>
        </w:rPr>
        <w:t>health as the new</w:t>
      </w:r>
      <w:r w:rsidR="00AB01C0">
        <w:rPr>
          <w:rFonts w:eastAsiaTheme="minorEastAsia"/>
          <w:caps/>
          <w:spacing w:val="15"/>
        </w:rPr>
        <w:t xml:space="preserve"> </w:t>
      </w:r>
      <w:r w:rsidR="00AB01C0" w:rsidRPr="00AB01C0">
        <w:rPr>
          <w:rFonts w:eastAsiaTheme="minorEastAsia"/>
          <w:caps/>
          <w:spacing w:val="15"/>
        </w:rPr>
        <w:t>wealth post-COVID</w:t>
      </w:r>
    </w:p>
    <w:p w:rsidR="00AB01C0" w:rsidRPr="00AB01C0" w:rsidRDefault="00AB01C0" w:rsidP="00AB01C0">
      <w:pPr>
        <w:spacing w:before="200"/>
        <w:rPr>
          <w:rFonts w:eastAsiaTheme="minorEastAsia"/>
        </w:rPr>
      </w:pPr>
      <w:r w:rsidRPr="00AB01C0">
        <w:rPr>
          <w:rFonts w:eastAsiaTheme="minorEastAsia"/>
          <w:bCs/>
        </w:rPr>
        <w:t>NHS Confederation</w:t>
      </w:r>
      <w:r>
        <w:rPr>
          <w:rFonts w:eastAsiaTheme="minorEastAsia"/>
          <w:bCs/>
        </w:rPr>
        <w:t xml:space="preserve"> | 13</w:t>
      </w:r>
      <w:r w:rsidRPr="00AB01C0">
        <w:rPr>
          <w:rFonts w:eastAsiaTheme="minorEastAsia"/>
          <w:bCs/>
          <w:vertAlign w:val="superscript"/>
        </w:rPr>
        <w:t>th</w:t>
      </w:r>
      <w:r>
        <w:rPr>
          <w:rFonts w:eastAsiaTheme="minorEastAsia"/>
          <w:bCs/>
        </w:rPr>
        <w:t xml:space="preserve"> July 2020</w:t>
      </w:r>
    </w:p>
    <w:p w:rsidR="00AB01C0" w:rsidRPr="00AB01C0" w:rsidRDefault="00AB01C0" w:rsidP="00AB01C0">
      <w:pPr>
        <w:spacing w:before="200"/>
        <w:rPr>
          <w:rFonts w:eastAsiaTheme="minorEastAsia"/>
        </w:rPr>
      </w:pPr>
      <w:r w:rsidRPr="00AB01C0">
        <w:rPr>
          <w:rFonts w:eastAsiaTheme="minorEastAsia"/>
        </w:rPr>
        <w:t>This report, produced together with Yorkshire &amp; Humber Academic Health Science Network and Yorkshire Universities, provides a plan to tackle ever-increasing socio-economic inequalities and boost health outcomes in Yorkshire and the Humber by encouraging and supporting more cross-sector working. Health and the economy are bound tightly together and interventions designed to improve health, inclusive growth and wellbeing in Yorkshire and the Humber are in the interests of all local, regional and national partners, businesses and communities and should be a shared priority and endeavour. </w:t>
      </w:r>
    </w:p>
    <w:p w:rsidR="00CE1D0C" w:rsidRPr="00AB01C0" w:rsidRDefault="00AB01C0" w:rsidP="00AB01C0">
      <w:pPr>
        <w:spacing w:before="200"/>
        <w:rPr>
          <w:rFonts w:eastAsiaTheme="minorEastAsia"/>
        </w:rPr>
      </w:pPr>
      <w:r w:rsidRPr="00AB01C0">
        <w:rPr>
          <w:rFonts w:eastAsiaTheme="minorEastAsia"/>
        </w:rPr>
        <w:t xml:space="preserve">Full report: </w:t>
      </w:r>
      <w:hyperlink r:id="rId11" w:history="1">
        <w:r w:rsidRPr="00AB01C0">
          <w:rPr>
            <w:rStyle w:val="Hyperlink"/>
            <w:rFonts w:eastAsiaTheme="minorEastAsia"/>
          </w:rPr>
          <w:t>Levelling Up Yorkshire and Humber: health as the new wealth post-COVID</w:t>
        </w:r>
      </w:hyperlink>
      <w:r w:rsidR="007A7E8C">
        <w:rPr>
          <w:rFonts w:eastAsiaTheme="minorEastAsia"/>
        </w:rPr>
        <w:br/>
      </w:r>
    </w:p>
    <w:p w:rsidR="00F06615" w:rsidRPr="00CE1D0C" w:rsidRDefault="00CE1D0C" w:rsidP="007A7E8C">
      <w:pPr>
        <w:pBdr>
          <w:top w:val="single" w:sz="6" w:space="2" w:color="D4802C"/>
          <w:left w:val="single" w:sz="6" w:space="2" w:color="D4802C"/>
        </w:pBdr>
        <w:spacing w:before="300" w:after="0"/>
        <w:outlineLvl w:val="2"/>
        <w:rPr>
          <w:rFonts w:eastAsiaTheme="minorEastAsia"/>
        </w:rPr>
      </w:pPr>
      <w:r w:rsidRPr="00CE1D0C">
        <w:rPr>
          <w:rFonts w:eastAsiaTheme="minorEastAsia"/>
          <w:b/>
          <w:spacing w:val="15"/>
        </w:rPr>
        <w:lastRenderedPageBreak/>
        <w:t>TITLE</w:t>
      </w:r>
      <w:r w:rsidR="007A7E8C">
        <w:rPr>
          <w:rFonts w:eastAsiaTheme="minorEastAsia"/>
        </w:rPr>
        <w:t xml:space="preserve">: </w:t>
      </w:r>
      <w:r w:rsidR="007A7E8C" w:rsidRPr="007A7E8C">
        <w:rPr>
          <w:rFonts w:eastAsiaTheme="minorEastAsia"/>
        </w:rPr>
        <w:t>REIMAGINING THE</w:t>
      </w:r>
      <w:r w:rsidR="007A7E8C">
        <w:rPr>
          <w:rFonts w:eastAsiaTheme="minorEastAsia"/>
        </w:rPr>
        <w:t xml:space="preserve"> </w:t>
      </w:r>
      <w:r w:rsidR="007A7E8C" w:rsidRPr="007A7E8C">
        <w:rPr>
          <w:rFonts w:eastAsiaTheme="minorEastAsia"/>
        </w:rPr>
        <w:t>FUTURE OF HEALTH</w:t>
      </w:r>
      <w:r w:rsidR="007A7E8C">
        <w:rPr>
          <w:rFonts w:eastAsiaTheme="minorEastAsia"/>
        </w:rPr>
        <w:t xml:space="preserve"> </w:t>
      </w:r>
      <w:r w:rsidR="007A7E8C" w:rsidRPr="007A7E8C">
        <w:rPr>
          <w:rFonts w:eastAsiaTheme="minorEastAsia"/>
        </w:rPr>
        <w:t>AND SOCIAL CARE</w:t>
      </w:r>
      <w:r w:rsidR="007A7E8C">
        <w:rPr>
          <w:rFonts w:eastAsiaTheme="minorEastAsia"/>
        </w:rPr>
        <w:t xml:space="preserve">. </w:t>
      </w:r>
      <w:r w:rsidR="007A7E8C" w:rsidRPr="007A7E8C">
        <w:rPr>
          <w:rFonts w:eastAsiaTheme="minorEastAsia"/>
        </w:rPr>
        <w:t>HOW TO LEARN THE LESSONS</w:t>
      </w:r>
      <w:r w:rsidR="007A7E8C">
        <w:rPr>
          <w:rFonts w:eastAsiaTheme="minorEastAsia"/>
        </w:rPr>
        <w:t xml:space="preserve"> </w:t>
      </w:r>
      <w:r w:rsidR="007A7E8C" w:rsidRPr="007A7E8C">
        <w:rPr>
          <w:rFonts w:eastAsiaTheme="minorEastAsia"/>
        </w:rPr>
        <w:t>FROM THE COVID-19 CRISIS</w:t>
      </w:r>
      <w:r w:rsidR="007A7E8C">
        <w:rPr>
          <w:rFonts w:eastAsiaTheme="minorEastAsia"/>
        </w:rPr>
        <w:t xml:space="preserve"> </w:t>
      </w:r>
      <w:r w:rsidR="007A7E8C" w:rsidRPr="007A7E8C">
        <w:rPr>
          <w:rFonts w:eastAsiaTheme="minorEastAsia"/>
        </w:rPr>
        <w:t>FOR A NEXT GENERATION</w:t>
      </w:r>
      <w:r w:rsidR="007A7E8C">
        <w:rPr>
          <w:rFonts w:eastAsiaTheme="minorEastAsia"/>
        </w:rPr>
        <w:t xml:space="preserve"> </w:t>
      </w:r>
      <w:r w:rsidR="007A7E8C" w:rsidRPr="007A7E8C">
        <w:rPr>
          <w:rFonts w:eastAsiaTheme="minorEastAsia"/>
        </w:rPr>
        <w:t xml:space="preserve">HEALTH AND CARE </w:t>
      </w:r>
      <w:proofErr w:type="gramStart"/>
      <w:r w:rsidR="007A7E8C" w:rsidRPr="007A7E8C">
        <w:rPr>
          <w:rFonts w:eastAsiaTheme="minorEastAsia"/>
        </w:rPr>
        <w:t>SYSTEM</w:t>
      </w:r>
      <w:proofErr w:type="gramEnd"/>
    </w:p>
    <w:p w:rsidR="007A7E8C" w:rsidRPr="007A7E8C" w:rsidRDefault="007A7E8C" w:rsidP="007A7E8C">
      <w:pPr>
        <w:spacing w:before="200"/>
        <w:rPr>
          <w:rFonts w:eastAsiaTheme="minorEastAsia"/>
        </w:rPr>
      </w:pPr>
      <w:r>
        <w:rPr>
          <w:rFonts w:eastAsiaTheme="minorEastAsia"/>
        </w:rPr>
        <w:t>R</w:t>
      </w:r>
      <w:r w:rsidRPr="007A7E8C">
        <w:rPr>
          <w:rFonts w:eastAsiaTheme="minorEastAsia"/>
          <w:bCs/>
        </w:rPr>
        <w:t>oyal Society for the encouragement of Arts, Ma</w:t>
      </w:r>
      <w:r>
        <w:rPr>
          <w:rFonts w:eastAsiaTheme="minorEastAsia"/>
          <w:bCs/>
        </w:rPr>
        <w:t>nufactures and Commerce (RSA) | July 2020</w:t>
      </w:r>
    </w:p>
    <w:p w:rsidR="007A7E8C" w:rsidRPr="007A7E8C" w:rsidRDefault="007A7E8C" w:rsidP="007A7E8C">
      <w:pPr>
        <w:spacing w:before="200"/>
        <w:rPr>
          <w:rFonts w:eastAsiaTheme="minorEastAsia"/>
        </w:rPr>
      </w:pPr>
      <w:r w:rsidRPr="007A7E8C">
        <w:rPr>
          <w:rFonts w:eastAsiaTheme="minorEastAsia"/>
        </w:rPr>
        <w:t>The Covid-19 pandemic has acted as a real-time experiment of the capacity of the health and care system to meet population needs over the coming years. This report looks at what has been learnt about the UK’s health and social care system through the Covid-19 crisis, and how this might translate to profound change within the system.</w:t>
      </w:r>
    </w:p>
    <w:p w:rsidR="007A7E8C" w:rsidRPr="007A7E8C" w:rsidRDefault="007A7E8C" w:rsidP="007A7E8C">
      <w:pPr>
        <w:spacing w:before="200"/>
        <w:rPr>
          <w:rFonts w:eastAsiaTheme="minorEastAsia"/>
        </w:rPr>
      </w:pPr>
      <w:r>
        <w:rPr>
          <w:rFonts w:eastAsiaTheme="minorEastAsia"/>
        </w:rPr>
        <w:t xml:space="preserve">Full report: </w:t>
      </w:r>
      <w:hyperlink r:id="rId12" w:history="1">
        <w:r w:rsidRPr="007A7E8C">
          <w:rPr>
            <w:rStyle w:val="Hyperlink"/>
            <w:rFonts w:eastAsiaTheme="minorEastAsia"/>
          </w:rPr>
          <w:t>Reimagining the future of health and social care. How to learn the lessons from the Covid-19 crisis for a next generation health and care system</w:t>
        </w:r>
      </w:hyperlink>
    </w:p>
    <w:p w:rsidR="00DE33B3" w:rsidRDefault="00DE33B3" w:rsidP="00CE1D0C">
      <w:pPr>
        <w:spacing w:before="200"/>
        <w:rPr>
          <w:rFonts w:eastAsiaTheme="minorEastAsia"/>
        </w:rPr>
      </w:pPr>
    </w:p>
    <w:p w:rsidR="000931DD" w:rsidRDefault="000931DD" w:rsidP="000931DD">
      <w:pPr>
        <w:pBdr>
          <w:top w:val="single" w:sz="6" w:space="2" w:color="D4802C"/>
          <w:left w:val="single" w:sz="6" w:space="2" w:color="D4802C"/>
        </w:pBdr>
        <w:spacing w:before="300" w:after="0"/>
        <w:outlineLvl w:val="2"/>
      </w:pPr>
      <w:r w:rsidRPr="00627D72">
        <w:rPr>
          <w:rFonts w:eastAsiaTheme="minorEastAsia"/>
          <w:b/>
          <w:caps/>
          <w:spacing w:val="15"/>
        </w:rPr>
        <w:t>Title</w:t>
      </w:r>
      <w:r w:rsidRPr="00627D72">
        <w:rPr>
          <w:rFonts w:eastAsiaTheme="minorEastAsia"/>
          <w:caps/>
          <w:spacing w:val="15"/>
        </w:rPr>
        <w:t xml:space="preserve">: </w:t>
      </w:r>
      <w:r w:rsidRPr="00D437E7">
        <w:rPr>
          <w:rFonts w:eastAsiaTheme="minorEastAsia"/>
          <w:caps/>
          <w:spacing w:val="15"/>
        </w:rPr>
        <w:t>Physical distancing interventions and incidence of coronavirus disease 2019: natural experiment in 149 countries</w:t>
      </w:r>
    </w:p>
    <w:p w:rsidR="000931DD" w:rsidRDefault="000931DD" w:rsidP="000931DD">
      <w:pPr>
        <w:spacing w:before="200"/>
        <w:rPr>
          <w:rFonts w:eastAsiaTheme="minorEastAsia"/>
        </w:rPr>
      </w:pPr>
      <w:r w:rsidRPr="00D437E7">
        <w:rPr>
          <w:rFonts w:eastAsiaTheme="minorEastAsia"/>
        </w:rPr>
        <w:t xml:space="preserve">BMJ </w:t>
      </w:r>
      <w:r>
        <w:rPr>
          <w:rFonts w:eastAsiaTheme="minorEastAsia"/>
        </w:rPr>
        <w:t xml:space="preserve">| </w:t>
      </w:r>
      <w:r w:rsidRPr="00D437E7">
        <w:rPr>
          <w:rFonts w:eastAsiaTheme="minorEastAsia"/>
        </w:rPr>
        <w:t>2020;</w:t>
      </w:r>
      <w:r>
        <w:rPr>
          <w:rFonts w:eastAsiaTheme="minorEastAsia"/>
        </w:rPr>
        <w:t xml:space="preserve"> </w:t>
      </w:r>
      <w:r w:rsidRPr="00D437E7">
        <w:rPr>
          <w:rFonts w:eastAsiaTheme="minorEastAsia"/>
        </w:rPr>
        <w:t>370:</w:t>
      </w:r>
      <w:r>
        <w:rPr>
          <w:rFonts w:eastAsiaTheme="minorEastAsia"/>
        </w:rPr>
        <w:t xml:space="preserve"> </w:t>
      </w:r>
      <w:r w:rsidRPr="00D437E7">
        <w:rPr>
          <w:rFonts w:eastAsiaTheme="minorEastAsia"/>
        </w:rPr>
        <w:t>m2743</w:t>
      </w:r>
      <w:r>
        <w:rPr>
          <w:rFonts w:eastAsiaTheme="minorEastAsia"/>
        </w:rPr>
        <w:t xml:space="preserve"> | 15</w:t>
      </w:r>
      <w:r w:rsidRPr="00D437E7">
        <w:rPr>
          <w:rFonts w:eastAsiaTheme="minorEastAsia"/>
          <w:vertAlign w:val="superscript"/>
        </w:rPr>
        <w:t>th</w:t>
      </w:r>
      <w:r>
        <w:rPr>
          <w:rFonts w:eastAsiaTheme="minorEastAsia"/>
        </w:rPr>
        <w:t xml:space="preserve"> July 2020</w:t>
      </w:r>
    </w:p>
    <w:p w:rsidR="000931DD" w:rsidRDefault="000931DD" w:rsidP="000931DD">
      <w:pPr>
        <w:spacing w:before="200"/>
        <w:rPr>
          <w:rFonts w:eastAsiaTheme="minorEastAsia"/>
        </w:rPr>
      </w:pPr>
      <w:r>
        <w:rPr>
          <w:rFonts w:eastAsiaTheme="minorEastAsia"/>
        </w:rPr>
        <w:t>The objective of this study was to</w:t>
      </w:r>
      <w:r w:rsidRPr="00D437E7">
        <w:rPr>
          <w:rFonts w:eastAsiaTheme="minorEastAsia"/>
        </w:rPr>
        <w:t xml:space="preserve"> evaluate the association between physical distancing interventions and incidence of coronavirus disease 2019 (covid-19) globally.</w:t>
      </w:r>
    </w:p>
    <w:p w:rsidR="000931DD" w:rsidRDefault="000931DD" w:rsidP="000931DD">
      <w:pPr>
        <w:spacing w:before="200"/>
        <w:rPr>
          <w:rFonts w:eastAsiaTheme="minorEastAsia"/>
        </w:rPr>
      </w:pPr>
      <w:r>
        <w:rPr>
          <w:rFonts w:eastAsiaTheme="minorEastAsia"/>
        </w:rPr>
        <w:t>The results showed that, o</w:t>
      </w:r>
      <w:r w:rsidRPr="00D437E7">
        <w:rPr>
          <w:rFonts w:eastAsiaTheme="minorEastAsia"/>
        </w:rPr>
        <w:t>n average, implementation of any physical distancing intervention was associated with an overall reduction in covid-19 incidence of 13%</w:t>
      </w:r>
      <w:r>
        <w:rPr>
          <w:rFonts w:eastAsiaTheme="minorEastAsia"/>
        </w:rPr>
        <w:t>.</w:t>
      </w:r>
    </w:p>
    <w:p w:rsidR="000931DD" w:rsidRDefault="000931DD" w:rsidP="000931DD">
      <w:pPr>
        <w:spacing w:before="200"/>
        <w:rPr>
          <w:rFonts w:eastAsiaTheme="minorEastAsia"/>
        </w:rPr>
      </w:pPr>
      <w:r>
        <w:rPr>
          <w:rFonts w:eastAsiaTheme="minorEastAsia"/>
        </w:rPr>
        <w:t xml:space="preserve">Full research paper: </w:t>
      </w:r>
      <w:hyperlink r:id="rId13" w:history="1">
        <w:r w:rsidRPr="00D437E7">
          <w:rPr>
            <w:rStyle w:val="Hyperlink"/>
            <w:rFonts w:eastAsiaTheme="minorEastAsia"/>
          </w:rPr>
          <w:t>Physical distancing interventions and incidence of coronavirus disease 2019: natural experiment in 149 countries</w:t>
        </w:r>
      </w:hyperlink>
    </w:p>
    <w:p w:rsidR="000931DD" w:rsidRDefault="000931DD" w:rsidP="000931DD">
      <w:pPr>
        <w:spacing w:before="200"/>
        <w:rPr>
          <w:rFonts w:eastAsiaTheme="minorEastAsia"/>
        </w:rPr>
      </w:pPr>
      <w:r>
        <w:rPr>
          <w:rFonts w:eastAsiaTheme="minorEastAsia"/>
        </w:rPr>
        <w:t xml:space="preserve">See also linked editorial: </w:t>
      </w:r>
      <w:hyperlink r:id="rId14" w:history="1">
        <w:r w:rsidRPr="00D437E7">
          <w:rPr>
            <w:rStyle w:val="Hyperlink"/>
            <w:rFonts w:eastAsiaTheme="minorEastAsia"/>
          </w:rPr>
          <w:t>Lockdown-type measures look effective against covid-19</w:t>
        </w:r>
      </w:hyperlink>
    </w:p>
    <w:p w:rsidR="00E6522F" w:rsidRDefault="00E6522F" w:rsidP="000931DD">
      <w:pPr>
        <w:spacing w:before="200"/>
        <w:rPr>
          <w:rFonts w:eastAsiaTheme="minorEastAsia"/>
        </w:rPr>
      </w:pPr>
    </w:p>
    <w:p w:rsidR="00E6522F" w:rsidRDefault="00E6522F" w:rsidP="00E6522F">
      <w:pPr>
        <w:pBdr>
          <w:top w:val="single" w:sz="6" w:space="2" w:color="D4802C"/>
          <w:left w:val="single" w:sz="6" w:space="2" w:color="D4802C"/>
        </w:pBdr>
        <w:spacing w:before="300" w:after="0"/>
        <w:outlineLvl w:val="2"/>
      </w:pPr>
      <w:r w:rsidRPr="00627D72">
        <w:rPr>
          <w:rFonts w:eastAsiaTheme="minorEastAsia"/>
          <w:b/>
          <w:caps/>
          <w:spacing w:val="15"/>
        </w:rPr>
        <w:t>Title</w:t>
      </w:r>
      <w:r w:rsidRPr="00627D72">
        <w:rPr>
          <w:rFonts w:eastAsiaTheme="minorEastAsia"/>
          <w:caps/>
          <w:spacing w:val="15"/>
        </w:rPr>
        <w:t xml:space="preserve">: </w:t>
      </w:r>
      <w:r w:rsidRPr="00D437E7">
        <w:rPr>
          <w:rFonts w:eastAsiaTheme="minorEastAsia"/>
          <w:caps/>
          <w:spacing w:val="15"/>
        </w:rPr>
        <w:t>How cancer services are fighting to counter covid-19’s impact</w:t>
      </w:r>
    </w:p>
    <w:p w:rsidR="00E6522F" w:rsidRDefault="00E6522F" w:rsidP="00E6522F">
      <w:r>
        <w:br/>
      </w:r>
      <w:r w:rsidRPr="00D437E7">
        <w:t xml:space="preserve">BMJ </w:t>
      </w:r>
      <w:r>
        <w:t xml:space="preserve">| </w:t>
      </w:r>
      <w:r w:rsidRPr="00D437E7">
        <w:t>2020;</w:t>
      </w:r>
      <w:r>
        <w:t xml:space="preserve"> </w:t>
      </w:r>
      <w:r w:rsidRPr="00D437E7">
        <w:t>370:</w:t>
      </w:r>
      <w:r>
        <w:t xml:space="preserve"> </w:t>
      </w:r>
      <w:r w:rsidRPr="00D437E7">
        <w:t>m2747</w:t>
      </w:r>
      <w:r>
        <w:t xml:space="preserve"> | 15</w:t>
      </w:r>
      <w:r w:rsidRPr="006C76CC">
        <w:rPr>
          <w:vertAlign w:val="superscript"/>
        </w:rPr>
        <w:t>th</w:t>
      </w:r>
      <w:r>
        <w:t xml:space="preserve"> July 2020</w:t>
      </w:r>
    </w:p>
    <w:p w:rsidR="00E6522F" w:rsidRDefault="00E6522F" w:rsidP="00E6522F">
      <w:r w:rsidRPr="006C76CC">
        <w:t xml:space="preserve">Behind the headlines of delayed referral, diagnosis, and treatment, clinical teams have been continually adapting care settings and treatment to try to mitigate the impact on patients. They are now preparing </w:t>
      </w:r>
      <w:r>
        <w:t>for a delayed surge in patients as this BMJ Feature reports.</w:t>
      </w:r>
    </w:p>
    <w:p w:rsidR="00E6522F" w:rsidRDefault="00E6522F" w:rsidP="00E6522F">
      <w:r>
        <w:t xml:space="preserve">Full detail: </w:t>
      </w:r>
      <w:hyperlink r:id="rId15" w:history="1">
        <w:r w:rsidRPr="006C76CC">
          <w:rPr>
            <w:rStyle w:val="Hyperlink"/>
          </w:rPr>
          <w:t>How cancer services are fighting to counter covid-19’s impact</w:t>
        </w:r>
      </w:hyperlink>
    </w:p>
    <w:p w:rsidR="00EC0BFE" w:rsidRDefault="00EC0BFE" w:rsidP="00E6522F"/>
    <w:p w:rsidR="000931DD" w:rsidRPr="00CE1D0C" w:rsidRDefault="000931DD" w:rsidP="00CE1D0C">
      <w:pPr>
        <w:spacing w:before="200"/>
        <w:rPr>
          <w:rFonts w:eastAsiaTheme="minorEastAsia"/>
        </w:rPr>
      </w:pPr>
    </w:p>
    <w:p w:rsidR="000A2968" w:rsidRDefault="002904BE" w:rsidP="00F06615">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lastRenderedPageBreak/>
        <w:t>Title</w:t>
      </w:r>
      <w:r w:rsidR="00600B36">
        <w:rPr>
          <w:rFonts w:eastAsiaTheme="minorEastAsia"/>
          <w:b/>
          <w:caps/>
          <w:spacing w:val="15"/>
        </w:rPr>
        <w:t xml:space="preserve">: </w:t>
      </w:r>
      <w:r w:rsidR="002B1541" w:rsidRPr="002B1541">
        <w:rPr>
          <w:rFonts w:eastAsiaTheme="minorEastAsia"/>
          <w:caps/>
          <w:spacing w:val="15"/>
        </w:rPr>
        <w:t>Rising to the triple challenge of covid-19, Brexit, and climate change</w:t>
      </w:r>
    </w:p>
    <w:p w:rsidR="00811472" w:rsidRDefault="002B1541" w:rsidP="000A2968">
      <w:pPr>
        <w:spacing w:before="200"/>
        <w:rPr>
          <w:rFonts w:eastAsiaTheme="minorEastAsia"/>
        </w:rPr>
      </w:pPr>
      <w:r w:rsidRPr="002B1541">
        <w:rPr>
          <w:rFonts w:eastAsiaTheme="minorEastAsia"/>
        </w:rPr>
        <w:t xml:space="preserve">BMJ </w:t>
      </w:r>
      <w:r w:rsidR="003A7CE4">
        <w:rPr>
          <w:rFonts w:eastAsiaTheme="minorEastAsia"/>
        </w:rPr>
        <w:t xml:space="preserve">| </w:t>
      </w:r>
      <w:r w:rsidRPr="002B1541">
        <w:rPr>
          <w:rFonts w:eastAsiaTheme="minorEastAsia"/>
        </w:rPr>
        <w:t>2020;</w:t>
      </w:r>
      <w:r w:rsidR="003A7CE4">
        <w:rPr>
          <w:rFonts w:eastAsiaTheme="minorEastAsia"/>
        </w:rPr>
        <w:t xml:space="preserve"> </w:t>
      </w:r>
      <w:r w:rsidRPr="002B1541">
        <w:rPr>
          <w:rFonts w:eastAsiaTheme="minorEastAsia"/>
        </w:rPr>
        <w:t>370:</w:t>
      </w:r>
      <w:r w:rsidR="003A7CE4">
        <w:rPr>
          <w:rFonts w:eastAsiaTheme="minorEastAsia"/>
        </w:rPr>
        <w:t xml:space="preserve"> </w:t>
      </w:r>
      <w:r w:rsidRPr="002B1541">
        <w:rPr>
          <w:rFonts w:eastAsiaTheme="minorEastAsia"/>
        </w:rPr>
        <w:t>m2798</w:t>
      </w:r>
      <w:r w:rsidR="003A7CE4">
        <w:rPr>
          <w:rFonts w:eastAsiaTheme="minorEastAsia"/>
        </w:rPr>
        <w:t xml:space="preserve"> | 15</w:t>
      </w:r>
      <w:r w:rsidR="003A7CE4" w:rsidRPr="003A7CE4">
        <w:rPr>
          <w:rFonts w:eastAsiaTheme="minorEastAsia"/>
          <w:vertAlign w:val="superscript"/>
        </w:rPr>
        <w:t>th</w:t>
      </w:r>
      <w:r w:rsidR="003A7CE4">
        <w:rPr>
          <w:rFonts w:eastAsiaTheme="minorEastAsia"/>
        </w:rPr>
        <w:t xml:space="preserve"> July 2020</w:t>
      </w:r>
    </w:p>
    <w:p w:rsidR="003A7CE4" w:rsidRDefault="003A7CE4" w:rsidP="000A2968">
      <w:pPr>
        <w:spacing w:before="200"/>
        <w:rPr>
          <w:rFonts w:eastAsiaTheme="minorEastAsia"/>
        </w:rPr>
      </w:pPr>
      <w:r>
        <w:rPr>
          <w:rFonts w:eastAsiaTheme="minorEastAsia"/>
        </w:rPr>
        <w:t xml:space="preserve">This letter </w:t>
      </w:r>
      <w:r w:rsidRPr="003A7CE4">
        <w:rPr>
          <w:rFonts w:eastAsiaTheme="minorEastAsia"/>
        </w:rPr>
        <w:t>discuss</w:t>
      </w:r>
      <w:r>
        <w:rPr>
          <w:rFonts w:eastAsiaTheme="minorEastAsia"/>
        </w:rPr>
        <w:t>es</w:t>
      </w:r>
      <w:r w:rsidRPr="003A7CE4">
        <w:rPr>
          <w:rFonts w:eastAsiaTheme="minorEastAsia"/>
        </w:rPr>
        <w:t xml:space="preserve"> the need to mitigate the longer term effects of the covid-19 pandemic in an equitable way.</w:t>
      </w:r>
      <w:r>
        <w:rPr>
          <w:rFonts w:eastAsiaTheme="minorEastAsia"/>
        </w:rPr>
        <w:t xml:space="preserve"> </w:t>
      </w:r>
      <w:r w:rsidRPr="003A7CE4">
        <w:rPr>
          <w:rFonts w:eastAsiaTheme="minorEastAsia"/>
        </w:rPr>
        <w:t xml:space="preserve"> Plans for the United Kingdom need to tackle the triple public health challenge it faces from covid-19, climate change, and </w:t>
      </w:r>
      <w:proofErr w:type="spellStart"/>
      <w:r w:rsidRPr="003A7CE4">
        <w:rPr>
          <w:rFonts w:eastAsiaTheme="minorEastAsia"/>
        </w:rPr>
        <w:t>Brexit</w:t>
      </w:r>
      <w:proofErr w:type="spellEnd"/>
      <w:r w:rsidRPr="003A7CE4">
        <w:rPr>
          <w:rFonts w:eastAsiaTheme="minorEastAsia"/>
        </w:rPr>
        <w:t>.</w:t>
      </w:r>
    </w:p>
    <w:p w:rsidR="003A7CE4" w:rsidRPr="003A7CE4" w:rsidRDefault="003A7CE4" w:rsidP="003A7CE4">
      <w:pPr>
        <w:spacing w:before="200"/>
        <w:rPr>
          <w:rFonts w:eastAsiaTheme="minorEastAsia"/>
          <w:b/>
          <w:bCs/>
        </w:rPr>
      </w:pPr>
      <w:r>
        <w:rPr>
          <w:rFonts w:eastAsiaTheme="minorEastAsia"/>
        </w:rPr>
        <w:t xml:space="preserve">Further detail: </w:t>
      </w:r>
      <w:hyperlink r:id="rId16" w:history="1">
        <w:r w:rsidRPr="003A7CE4">
          <w:rPr>
            <w:rStyle w:val="Hyperlink"/>
            <w:rFonts w:eastAsiaTheme="minorEastAsia"/>
            <w:bCs/>
          </w:rPr>
          <w:t xml:space="preserve">Rising to the triple challenge of covid-19, </w:t>
        </w:r>
        <w:proofErr w:type="spellStart"/>
        <w:r w:rsidRPr="003A7CE4">
          <w:rPr>
            <w:rStyle w:val="Hyperlink"/>
            <w:rFonts w:eastAsiaTheme="minorEastAsia"/>
            <w:bCs/>
          </w:rPr>
          <w:t>Brexit</w:t>
        </w:r>
        <w:proofErr w:type="spellEnd"/>
        <w:r w:rsidRPr="003A7CE4">
          <w:rPr>
            <w:rStyle w:val="Hyperlink"/>
            <w:rFonts w:eastAsiaTheme="minorEastAsia"/>
            <w:bCs/>
          </w:rPr>
          <w:t>, and climate change</w:t>
        </w:r>
      </w:hyperlink>
      <w:r>
        <w:rPr>
          <w:rFonts w:eastAsiaTheme="minorEastAsia"/>
          <w:bCs/>
        </w:rPr>
        <w:br/>
      </w:r>
    </w:p>
    <w:p w:rsidR="003A7CE4" w:rsidRDefault="003A7CE4" w:rsidP="003A7CE4">
      <w:pPr>
        <w:pBdr>
          <w:top w:val="single" w:sz="6" w:space="2" w:color="D4802C"/>
          <w:left w:val="single" w:sz="6" w:space="2" w:color="D4802C"/>
        </w:pBdr>
        <w:spacing w:before="300" w:after="0"/>
        <w:outlineLvl w:val="2"/>
      </w:pPr>
      <w:r w:rsidRPr="00627D72">
        <w:rPr>
          <w:rFonts w:eastAsiaTheme="minorEastAsia"/>
          <w:b/>
          <w:caps/>
          <w:spacing w:val="15"/>
        </w:rPr>
        <w:t>Title</w:t>
      </w:r>
      <w:r w:rsidRPr="00627D72">
        <w:rPr>
          <w:rFonts w:eastAsiaTheme="minorEastAsia"/>
          <w:caps/>
          <w:spacing w:val="15"/>
        </w:rPr>
        <w:t xml:space="preserve">: </w:t>
      </w:r>
      <w:r w:rsidRPr="000D79E4">
        <w:rPr>
          <w:rFonts w:eastAsiaTheme="minorEastAsia"/>
          <w:caps/>
          <w:spacing w:val="15"/>
        </w:rPr>
        <w:t>Rates fell rapidly on Isle of Wight after test and trace launch, early data show</w:t>
      </w:r>
    </w:p>
    <w:p w:rsidR="003A7CE4" w:rsidRDefault="003A7CE4" w:rsidP="003A7CE4">
      <w:pPr>
        <w:spacing w:before="200"/>
        <w:rPr>
          <w:rFonts w:eastAsiaTheme="minorEastAsia"/>
        </w:rPr>
      </w:pPr>
      <w:r w:rsidRPr="000D79E4">
        <w:rPr>
          <w:rFonts w:eastAsiaTheme="minorEastAsia"/>
        </w:rPr>
        <w:t xml:space="preserve">BMJ </w:t>
      </w:r>
      <w:r>
        <w:rPr>
          <w:rFonts w:eastAsiaTheme="minorEastAsia"/>
        </w:rPr>
        <w:t xml:space="preserve">| </w:t>
      </w:r>
      <w:r w:rsidRPr="000D79E4">
        <w:rPr>
          <w:rFonts w:eastAsiaTheme="minorEastAsia"/>
        </w:rPr>
        <w:t>2020;</w:t>
      </w:r>
      <w:r>
        <w:rPr>
          <w:rFonts w:eastAsiaTheme="minorEastAsia"/>
        </w:rPr>
        <w:t xml:space="preserve"> </w:t>
      </w:r>
      <w:r w:rsidRPr="000D79E4">
        <w:rPr>
          <w:rFonts w:eastAsiaTheme="minorEastAsia"/>
        </w:rPr>
        <w:t>370:</w:t>
      </w:r>
      <w:r>
        <w:rPr>
          <w:rFonts w:eastAsiaTheme="minorEastAsia"/>
        </w:rPr>
        <w:t xml:space="preserve"> m2861 | 16</w:t>
      </w:r>
      <w:r w:rsidRPr="000D79E4">
        <w:rPr>
          <w:rFonts w:eastAsiaTheme="minorEastAsia"/>
          <w:vertAlign w:val="superscript"/>
        </w:rPr>
        <w:t>th</w:t>
      </w:r>
      <w:r>
        <w:rPr>
          <w:rFonts w:eastAsiaTheme="minorEastAsia"/>
        </w:rPr>
        <w:t xml:space="preserve"> July 2020</w:t>
      </w:r>
    </w:p>
    <w:p w:rsidR="003A7CE4" w:rsidRPr="000D79E4" w:rsidRDefault="003A7CE4" w:rsidP="003A7CE4">
      <w:pPr>
        <w:spacing w:before="200"/>
        <w:rPr>
          <w:rFonts w:eastAsiaTheme="minorEastAsia"/>
        </w:rPr>
      </w:pPr>
      <w:r w:rsidRPr="000D79E4">
        <w:rPr>
          <w:rFonts w:eastAsiaTheme="minorEastAsia"/>
        </w:rPr>
        <w:t>The Isle of Wight moved from having one of the worst covid-19 reproduction rates in England to one of the best after the test, trace, and isolate programme and app were introduced there, a preliminary analysis has found.</w:t>
      </w:r>
    </w:p>
    <w:p w:rsidR="003A7CE4" w:rsidRDefault="003A7CE4" w:rsidP="003A7CE4">
      <w:pPr>
        <w:spacing w:before="200"/>
        <w:rPr>
          <w:rFonts w:eastAsiaTheme="minorEastAsia"/>
        </w:rPr>
      </w:pPr>
      <w:r w:rsidRPr="000D79E4">
        <w:rPr>
          <w:rFonts w:eastAsiaTheme="minorEastAsia"/>
        </w:rPr>
        <w:t>A preprint paper from researchers at Oxford University found that the island saw a rapidly declining total incidence, per capita incidence, and reproduction number (R) levels among hospital and community tested cases after a pilot of the UK’s test and trace progr</w:t>
      </w:r>
      <w:r>
        <w:rPr>
          <w:rFonts w:eastAsiaTheme="minorEastAsia"/>
        </w:rPr>
        <w:t>amme was launched on 5 May 2020.</w:t>
      </w:r>
    </w:p>
    <w:p w:rsidR="003A7CE4" w:rsidRPr="000D79E4" w:rsidRDefault="003A7CE4" w:rsidP="003A7CE4">
      <w:pPr>
        <w:spacing w:before="200"/>
        <w:rPr>
          <w:rFonts w:eastAsiaTheme="minorEastAsia"/>
        </w:rPr>
      </w:pPr>
      <w:r>
        <w:rPr>
          <w:rFonts w:eastAsiaTheme="minorEastAsia"/>
        </w:rPr>
        <w:t xml:space="preserve">Full detail: </w:t>
      </w:r>
      <w:hyperlink r:id="rId17" w:history="1">
        <w:r w:rsidRPr="000D79E4">
          <w:rPr>
            <w:rStyle w:val="Hyperlink"/>
            <w:rFonts w:eastAsiaTheme="minorEastAsia"/>
          </w:rPr>
          <w:t>Covid-19: Rates fell rapidly on Isle of Wight after test and trace launch, early data show</w:t>
        </w:r>
      </w:hyperlink>
    </w:p>
    <w:p w:rsidR="003A7CE4" w:rsidRDefault="003A7CE4" w:rsidP="003A7CE4">
      <w:pPr>
        <w:spacing w:before="200"/>
        <w:rPr>
          <w:rFonts w:eastAsiaTheme="minorEastAsia"/>
        </w:rPr>
      </w:pPr>
    </w:p>
    <w:p w:rsidR="00AC79C9" w:rsidRPr="00A65772" w:rsidRDefault="00811472" w:rsidP="00F06615">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t>Title</w:t>
      </w:r>
      <w:r>
        <w:rPr>
          <w:rFonts w:eastAsiaTheme="minorEastAsia"/>
          <w:b/>
          <w:caps/>
          <w:spacing w:val="15"/>
        </w:rPr>
        <w:t xml:space="preserve">: </w:t>
      </w:r>
      <w:r w:rsidR="00A65772" w:rsidRPr="00A65772">
        <w:rPr>
          <w:rFonts w:eastAsiaTheme="minorEastAsia"/>
          <w:caps/>
          <w:spacing w:val="15"/>
        </w:rPr>
        <w:t>Detrimental effects of confinement and isolation on the cognitive and psychological health of people living with dementia during COVID-19: emerging evidence</w:t>
      </w:r>
    </w:p>
    <w:p w:rsidR="00AC79C9" w:rsidRDefault="00A65772" w:rsidP="00627D72">
      <w:pPr>
        <w:spacing w:before="200"/>
        <w:rPr>
          <w:rFonts w:eastAsiaTheme="minorEastAsia"/>
        </w:rPr>
      </w:pPr>
      <w:r>
        <w:rPr>
          <w:rFonts w:eastAsiaTheme="minorEastAsia"/>
        </w:rPr>
        <w:t>International Long Term Care Policy Network | updated July 2020</w:t>
      </w:r>
    </w:p>
    <w:p w:rsidR="00A65772" w:rsidRDefault="00A65772" w:rsidP="00627D72">
      <w:pPr>
        <w:spacing w:before="200"/>
        <w:rPr>
          <w:rFonts w:eastAsiaTheme="minorEastAsia"/>
        </w:rPr>
      </w:pPr>
      <w:r w:rsidRPr="00A65772">
        <w:rPr>
          <w:rFonts w:eastAsiaTheme="minorEastAsia"/>
        </w:rPr>
        <w:t>This report contains a short review of the emerging evidence on the impact of COVID-19 on the cognitive and psychological health of people living with dementia and the reported mitigating measures. In an attempt to give a comprehensive and contextualised overview of the state of the topic, the empirical evidence summarised is combined with other sources of information, such as published letters to the editor and news.</w:t>
      </w:r>
    </w:p>
    <w:p w:rsidR="00A65772" w:rsidRDefault="00A65772" w:rsidP="00A65772">
      <w:pPr>
        <w:spacing w:before="200"/>
        <w:rPr>
          <w:rFonts w:eastAsiaTheme="minorEastAsia"/>
        </w:rPr>
      </w:pPr>
      <w:r>
        <w:rPr>
          <w:rFonts w:eastAsiaTheme="minorEastAsia"/>
        </w:rPr>
        <w:t xml:space="preserve">Full document: </w:t>
      </w:r>
      <w:hyperlink r:id="rId18" w:history="1">
        <w:r w:rsidRPr="00A65772">
          <w:rPr>
            <w:rStyle w:val="Hyperlink"/>
            <w:rFonts w:eastAsiaTheme="minorEastAsia"/>
          </w:rPr>
          <w:t>Detrimental effects of confinement and isolation on the cognitive and psychological health of people living with dementia during COVID-19: emerging evidence.</w:t>
        </w:r>
      </w:hyperlink>
      <w:r w:rsidR="00E10109">
        <w:rPr>
          <w:rFonts w:eastAsiaTheme="minorEastAsia"/>
        </w:rPr>
        <w:br/>
      </w:r>
    </w:p>
    <w:p w:rsidR="00E10109" w:rsidRPr="00CE1D0C" w:rsidRDefault="00E10109" w:rsidP="00E10109">
      <w:pPr>
        <w:pBdr>
          <w:top w:val="single" w:sz="6" w:space="2" w:color="D4802C"/>
          <w:left w:val="single" w:sz="6" w:space="2" w:color="D4802C"/>
        </w:pBdr>
        <w:spacing w:before="300" w:after="0"/>
        <w:outlineLvl w:val="2"/>
        <w:rPr>
          <w:rFonts w:eastAsiaTheme="minorEastAsia"/>
        </w:rPr>
      </w:pPr>
      <w:r w:rsidRPr="00CE1D0C">
        <w:rPr>
          <w:rFonts w:eastAsiaTheme="minorEastAsia"/>
          <w:b/>
          <w:spacing w:val="15"/>
        </w:rPr>
        <w:lastRenderedPageBreak/>
        <w:t>TITLE</w:t>
      </w:r>
      <w:r>
        <w:rPr>
          <w:rFonts w:eastAsiaTheme="minorEastAsia"/>
        </w:rPr>
        <w:t xml:space="preserve">: </w:t>
      </w:r>
      <w:r w:rsidRPr="00812538">
        <w:rPr>
          <w:rFonts w:eastAsiaTheme="minorEastAsia"/>
        </w:rPr>
        <w:t>IS LOCKDOWN BAD FOR SOCIA</w:t>
      </w:r>
      <w:r>
        <w:rPr>
          <w:rFonts w:eastAsiaTheme="minorEastAsia"/>
        </w:rPr>
        <w:t xml:space="preserve">L ANXIETY IN COVID-19 REGIONS? </w:t>
      </w:r>
      <w:r w:rsidRPr="00812538">
        <w:rPr>
          <w:rFonts w:eastAsiaTheme="minorEastAsia"/>
        </w:rPr>
        <w:t>A NATIONAL STUDY IN THE SOR PERSPECTIVE</w:t>
      </w:r>
    </w:p>
    <w:p w:rsidR="00E10109" w:rsidRDefault="00E10109" w:rsidP="00E10109">
      <w:pPr>
        <w:spacing w:before="200"/>
        <w:rPr>
          <w:rFonts w:eastAsiaTheme="minorEastAsia"/>
        </w:rPr>
      </w:pPr>
      <w:r w:rsidRPr="00812538">
        <w:rPr>
          <w:rFonts w:eastAsiaTheme="minorEastAsia"/>
        </w:rPr>
        <w:t>Int</w:t>
      </w:r>
      <w:r>
        <w:rPr>
          <w:rFonts w:eastAsiaTheme="minorEastAsia"/>
        </w:rPr>
        <w:t>ernational</w:t>
      </w:r>
      <w:r w:rsidRPr="00812538">
        <w:rPr>
          <w:rFonts w:eastAsiaTheme="minorEastAsia"/>
        </w:rPr>
        <w:t xml:space="preserve"> J</w:t>
      </w:r>
      <w:r>
        <w:rPr>
          <w:rFonts w:eastAsiaTheme="minorEastAsia"/>
        </w:rPr>
        <w:t>ournal of</w:t>
      </w:r>
      <w:r w:rsidRPr="00812538">
        <w:rPr>
          <w:rFonts w:eastAsiaTheme="minorEastAsia"/>
        </w:rPr>
        <w:t xml:space="preserve"> Environ</w:t>
      </w:r>
      <w:r>
        <w:rPr>
          <w:rFonts w:eastAsiaTheme="minorEastAsia"/>
        </w:rPr>
        <w:t xml:space="preserve">mental </w:t>
      </w:r>
      <w:r w:rsidRPr="00812538">
        <w:rPr>
          <w:rFonts w:eastAsiaTheme="minorEastAsia"/>
        </w:rPr>
        <w:t>Res</w:t>
      </w:r>
      <w:r>
        <w:rPr>
          <w:rFonts w:eastAsiaTheme="minorEastAsia"/>
        </w:rPr>
        <w:t>earch &amp;</w:t>
      </w:r>
      <w:r w:rsidRPr="00812538">
        <w:rPr>
          <w:rFonts w:eastAsiaTheme="minorEastAsia"/>
        </w:rPr>
        <w:t xml:space="preserve"> Public Health</w:t>
      </w:r>
      <w:r>
        <w:rPr>
          <w:rFonts w:eastAsiaTheme="minorEastAsia"/>
        </w:rPr>
        <w:t xml:space="preserve"> | 24</w:t>
      </w:r>
      <w:r w:rsidRPr="000A11DD">
        <w:rPr>
          <w:rFonts w:eastAsiaTheme="minorEastAsia"/>
          <w:vertAlign w:val="superscript"/>
        </w:rPr>
        <w:t>th</w:t>
      </w:r>
      <w:r>
        <w:rPr>
          <w:rFonts w:eastAsiaTheme="minorEastAsia"/>
        </w:rPr>
        <w:t xml:space="preserve"> June 2020</w:t>
      </w:r>
    </w:p>
    <w:p w:rsidR="00E10109" w:rsidRDefault="00E10109" w:rsidP="00E10109">
      <w:pPr>
        <w:spacing w:before="200"/>
        <w:rPr>
          <w:rFonts w:eastAsiaTheme="minorEastAsia"/>
        </w:rPr>
      </w:pPr>
      <w:r>
        <w:rPr>
          <w:rFonts w:eastAsiaTheme="minorEastAsia"/>
        </w:rPr>
        <w:t>L</w:t>
      </w:r>
      <w:r w:rsidRPr="00812538">
        <w:rPr>
          <w:rFonts w:eastAsiaTheme="minorEastAsia"/>
        </w:rPr>
        <w:t xml:space="preserve">ockdown measures have been widely used to control and prevent virus transmission in pandemic regions. However, the psychological effects of lockdown measures have been neglected, and the related theoretical research lags behind the practice. </w:t>
      </w:r>
    </w:p>
    <w:p w:rsidR="00E10109" w:rsidRDefault="00E10109" w:rsidP="00E10109">
      <w:pPr>
        <w:spacing w:before="200"/>
        <w:rPr>
          <w:rFonts w:eastAsiaTheme="minorEastAsia"/>
        </w:rPr>
      </w:pPr>
      <w:r w:rsidRPr="00812538">
        <w:rPr>
          <w:rFonts w:eastAsiaTheme="minorEastAsia"/>
        </w:rPr>
        <w:t>The present study aimed to better understand the mechanism of social anxiety in pandemic regions where the lockdown measures were imposed, based on the conceptual framework of the Stimulus-Organism-Response (SOR). For that, this research investigated how lockdown measures and psychological distance influenced social anxiety in the pandemic region.</w:t>
      </w:r>
    </w:p>
    <w:p w:rsidR="00E10109" w:rsidRPr="009A294B" w:rsidRDefault="00E10109" w:rsidP="00E10109">
      <w:pPr>
        <w:spacing w:before="200"/>
        <w:rPr>
          <w:rFonts w:eastAsiaTheme="minorEastAsia"/>
        </w:rPr>
      </w:pPr>
      <w:r>
        <w:rPr>
          <w:rFonts w:eastAsiaTheme="minorEastAsia"/>
        </w:rPr>
        <w:t xml:space="preserve">Full paper: </w:t>
      </w:r>
      <w:hyperlink r:id="rId19" w:history="1">
        <w:r w:rsidRPr="000A11DD">
          <w:rPr>
            <w:rStyle w:val="Hyperlink"/>
            <w:rFonts w:eastAsiaTheme="minorEastAsia"/>
          </w:rPr>
          <w:t>Is Lockdown Bad for Social Anxiety in COVID-19 Regions? A National Study in The SOR Perspective</w:t>
        </w:r>
      </w:hyperlink>
      <w:r>
        <w:rPr>
          <w:rFonts w:eastAsiaTheme="minorEastAsia"/>
        </w:rPr>
        <w:br/>
      </w:r>
    </w:p>
    <w:p w:rsidR="00E10109" w:rsidRDefault="00E10109" w:rsidP="00E10109">
      <w:pPr>
        <w:pBdr>
          <w:top w:val="single" w:sz="6" w:space="2" w:color="D4802C"/>
          <w:left w:val="single" w:sz="6" w:space="2" w:color="D4802C"/>
        </w:pBdr>
        <w:spacing w:before="300" w:after="0"/>
        <w:outlineLvl w:val="2"/>
      </w:pPr>
      <w:r w:rsidRPr="00627D72">
        <w:rPr>
          <w:rFonts w:eastAsiaTheme="minorEastAsia"/>
          <w:b/>
          <w:caps/>
          <w:spacing w:val="15"/>
        </w:rPr>
        <w:t>Title</w:t>
      </w:r>
      <w:r w:rsidRPr="00627D72">
        <w:rPr>
          <w:rFonts w:eastAsiaTheme="minorEastAsia"/>
          <w:caps/>
          <w:spacing w:val="15"/>
        </w:rPr>
        <w:t xml:space="preserve">: </w:t>
      </w:r>
      <w:r w:rsidRPr="00744184">
        <w:rPr>
          <w:rFonts w:eastAsiaTheme="minorEastAsia"/>
          <w:caps/>
          <w:spacing w:val="15"/>
        </w:rPr>
        <w:t>12 Lessons learned from the management of the coronavirus</w:t>
      </w:r>
      <w:r>
        <w:rPr>
          <w:rFonts w:eastAsiaTheme="minorEastAsia"/>
          <w:caps/>
          <w:spacing w:val="15"/>
        </w:rPr>
        <w:t xml:space="preserve"> </w:t>
      </w:r>
      <w:r w:rsidRPr="00744184">
        <w:rPr>
          <w:rFonts w:eastAsiaTheme="minorEastAsia"/>
          <w:caps/>
          <w:spacing w:val="15"/>
        </w:rPr>
        <w:t>pandemic</w:t>
      </w:r>
    </w:p>
    <w:p w:rsidR="00E10109" w:rsidRDefault="00E10109" w:rsidP="00E10109">
      <w:r>
        <w:br/>
        <w:t xml:space="preserve">Health Policy | Vol. </w:t>
      </w:r>
      <w:r w:rsidRPr="00744184">
        <w:t xml:space="preserve">124 (2020) </w:t>
      </w:r>
      <w:r>
        <w:t>p</w:t>
      </w:r>
      <w:r w:rsidRPr="00744184">
        <w:t>577–580</w:t>
      </w:r>
    </w:p>
    <w:p w:rsidR="00E10109" w:rsidRDefault="00E10109" w:rsidP="00E10109">
      <w:r w:rsidRPr="00744184">
        <w:t xml:space="preserve">The Coronavirus SARS-CoV-2 has spread rapidly since the first cases hit Wuhan, China at the end of 2019, and has now landed in almost every part of the world. By mid-February 2020, China, South Korea, Singapore, Taiwan, and – to some extent – Japan began to contain and control the spread </w:t>
      </w:r>
      <w:proofErr w:type="spellStart"/>
      <w:r w:rsidRPr="00744184">
        <w:t>ofthe</w:t>
      </w:r>
      <w:proofErr w:type="spellEnd"/>
      <w:r w:rsidRPr="00744184">
        <w:t xml:space="preserve"> virus, while conversely, cases increased rapidly in Europe and the United States.</w:t>
      </w:r>
    </w:p>
    <w:p w:rsidR="00E10109" w:rsidRDefault="00E10109" w:rsidP="00E10109">
      <w:r w:rsidRPr="00744184">
        <w:t>In response to the pandemic, many countries have had to introduce drastic legally mandated lockdowns to enforce physical separation, which are ravaging economies worldwide. Although it will be many months or even years before the final verdict can be reached, we believe that it is already possible to identify 12 key lessons that we can learn from to reduce the tremendous economic and social costs of this pandemic and which can inform responses to future crises. These include lessons around the importance of transparency, solidarity, coordination, decisiveness, clarity, accountability and more</w:t>
      </w:r>
      <w:r>
        <w:t>.</w:t>
      </w:r>
    </w:p>
    <w:p w:rsidR="00E10109" w:rsidRDefault="00E10109" w:rsidP="00E10109">
      <w:r>
        <w:t xml:space="preserve">Full paper: </w:t>
      </w:r>
      <w:hyperlink r:id="rId20" w:history="1">
        <w:r w:rsidRPr="00744184">
          <w:rPr>
            <w:rStyle w:val="Hyperlink"/>
          </w:rPr>
          <w:t>12 Lessons learned from the management of the coronavirus pandemic</w:t>
        </w:r>
      </w:hyperlink>
    </w:p>
    <w:p w:rsidR="00E10109" w:rsidRDefault="00E10109" w:rsidP="00A65772">
      <w:pPr>
        <w:spacing w:before="200"/>
        <w:rPr>
          <w:rFonts w:eastAsiaTheme="minorEastAsia"/>
        </w:rPr>
      </w:pPr>
    </w:p>
    <w:p w:rsidR="00EC0BFE" w:rsidRDefault="00EC0BFE" w:rsidP="00A65772">
      <w:pPr>
        <w:spacing w:before="200"/>
        <w:rPr>
          <w:rFonts w:eastAsiaTheme="minorEastAsia"/>
        </w:rPr>
      </w:pPr>
    </w:p>
    <w:p w:rsidR="00EC0BFE" w:rsidRDefault="00EC0BFE" w:rsidP="00A65772">
      <w:pPr>
        <w:spacing w:before="200"/>
        <w:rPr>
          <w:rFonts w:eastAsiaTheme="minorEastAsia"/>
        </w:rPr>
      </w:pPr>
    </w:p>
    <w:p w:rsidR="00EC0BFE" w:rsidRDefault="00EC0BFE" w:rsidP="00A65772">
      <w:pPr>
        <w:spacing w:before="200"/>
        <w:rPr>
          <w:rFonts w:eastAsiaTheme="minorEastAsia"/>
        </w:rPr>
      </w:pPr>
    </w:p>
    <w:p w:rsidR="00F06615" w:rsidRDefault="00A5031D" w:rsidP="00E10109">
      <w:pPr>
        <w:pBdr>
          <w:top w:val="single" w:sz="6" w:space="2" w:color="D4802C"/>
          <w:left w:val="single" w:sz="6" w:space="2" w:color="D4802C"/>
        </w:pBdr>
        <w:spacing w:before="300" w:after="0"/>
        <w:outlineLvl w:val="2"/>
        <w:rPr>
          <w:rFonts w:eastAsiaTheme="minorEastAsia"/>
        </w:rPr>
      </w:pPr>
      <w:r w:rsidRPr="00A5031D">
        <w:rPr>
          <w:rFonts w:eastAsiaTheme="minorEastAsia"/>
          <w:b/>
          <w:spacing w:val="15"/>
        </w:rPr>
        <w:lastRenderedPageBreak/>
        <w:t>TITLE:</w:t>
      </w:r>
      <w:r w:rsidRPr="00A5031D">
        <w:rPr>
          <w:rFonts w:eastAsiaTheme="minorEastAsia"/>
        </w:rPr>
        <w:t xml:space="preserve">  </w:t>
      </w:r>
      <w:r w:rsidR="00E10109" w:rsidRPr="00E10109">
        <w:rPr>
          <w:rFonts w:eastAsiaTheme="minorEastAsia"/>
        </w:rPr>
        <w:t>EXPERT CONSENSUS ON PROTOCOL OF REHABILITATION FOR COVID-19</w:t>
      </w:r>
      <w:r w:rsidR="00E10109">
        <w:rPr>
          <w:rFonts w:eastAsiaTheme="minorEastAsia"/>
        </w:rPr>
        <w:t xml:space="preserve"> </w:t>
      </w:r>
      <w:r w:rsidR="00E10109" w:rsidRPr="00E10109">
        <w:rPr>
          <w:rFonts w:eastAsiaTheme="minorEastAsia"/>
        </w:rPr>
        <w:t>PATIENTS USING FRAMEWORK AND APPROACHES OF WHO</w:t>
      </w:r>
      <w:r w:rsidR="00E10109">
        <w:rPr>
          <w:rFonts w:eastAsiaTheme="minorEastAsia"/>
        </w:rPr>
        <w:t xml:space="preserve"> </w:t>
      </w:r>
      <w:r w:rsidR="00E10109" w:rsidRPr="00E10109">
        <w:rPr>
          <w:rFonts w:eastAsiaTheme="minorEastAsia"/>
        </w:rPr>
        <w:t>INTERNATIONAL FAMILY CLASSIFICATIONS</w:t>
      </w:r>
    </w:p>
    <w:p w:rsidR="00E10109" w:rsidRDefault="00E10109" w:rsidP="00A5031D">
      <w:pPr>
        <w:spacing w:before="200"/>
        <w:rPr>
          <w:rFonts w:eastAsiaTheme="minorEastAsia"/>
        </w:rPr>
      </w:pPr>
      <w:r>
        <w:rPr>
          <w:rFonts w:eastAsiaTheme="minorEastAsia"/>
        </w:rPr>
        <w:t xml:space="preserve">Aging Medicine | June 2020 </w:t>
      </w:r>
    </w:p>
    <w:p w:rsidR="00E10109" w:rsidRDefault="00E10109" w:rsidP="00A5031D">
      <w:pPr>
        <w:spacing w:before="200"/>
        <w:rPr>
          <w:rFonts w:eastAsiaTheme="minorEastAsia"/>
        </w:rPr>
      </w:pPr>
      <w:r w:rsidRPr="00E10109">
        <w:rPr>
          <w:rFonts w:eastAsiaTheme="minorEastAsia"/>
        </w:rPr>
        <w:t>Coronavirus disease 2019 (COVID-19) has widely spread all over the world and the numbers of patients and deaths are increasing. According to the epidemiology, virology, and clinical practice, there are varying degrees of changes in patients, involving the human body structure and function and the activity and participation.</w:t>
      </w:r>
    </w:p>
    <w:p w:rsidR="00CE1D0C" w:rsidRDefault="00E10109" w:rsidP="00A5031D">
      <w:pPr>
        <w:spacing w:before="200"/>
        <w:rPr>
          <w:rFonts w:eastAsiaTheme="minorEastAsia"/>
        </w:rPr>
      </w:pPr>
      <w:r w:rsidRPr="00E10109">
        <w:rPr>
          <w:rFonts w:eastAsiaTheme="minorEastAsia"/>
        </w:rPr>
        <w:t xml:space="preserve">Based on the World Health Organization (WHO) International Classification of Functioning, Disability and Health (ICF) and its biopsychosocial model of functioning, </w:t>
      </w:r>
      <w:r>
        <w:rPr>
          <w:rFonts w:eastAsiaTheme="minorEastAsia"/>
        </w:rPr>
        <w:t>this paper</w:t>
      </w:r>
      <w:r w:rsidRPr="00E10109">
        <w:rPr>
          <w:rFonts w:eastAsiaTheme="minorEastAsia"/>
        </w:rPr>
        <w:t xml:space="preserve"> use</w:t>
      </w:r>
      <w:r>
        <w:rPr>
          <w:rFonts w:eastAsiaTheme="minorEastAsia"/>
        </w:rPr>
        <w:t>s</w:t>
      </w:r>
      <w:r w:rsidRPr="00E10109">
        <w:rPr>
          <w:rFonts w:eastAsiaTheme="minorEastAsia"/>
        </w:rPr>
        <w:t xml:space="preserve"> the WHO Family of International Classifications (WHO-FICs) framework to form an expert consensus on the COVID-19 rehabilitation program, focusing on the diagnosis and evaluation of disease and functioning, intervention and service delivery of rehabilitation, and to establish a standard rehabilitation framework, terminology system, and evaluation and intervention systems based the WHO-FICs.</w:t>
      </w:r>
    </w:p>
    <w:p w:rsidR="00E10109" w:rsidRDefault="00E10109" w:rsidP="00A5031D">
      <w:pPr>
        <w:spacing w:before="200"/>
        <w:rPr>
          <w:rFonts w:eastAsiaTheme="minorEastAsia"/>
        </w:rPr>
      </w:pPr>
      <w:r>
        <w:rPr>
          <w:rFonts w:eastAsiaTheme="minorEastAsia"/>
        </w:rPr>
        <w:t xml:space="preserve">Full paper: </w:t>
      </w:r>
      <w:hyperlink r:id="rId21" w:history="1">
        <w:r w:rsidRPr="00E10109">
          <w:rPr>
            <w:rStyle w:val="Hyperlink"/>
            <w:rFonts w:eastAsiaTheme="minorEastAsia"/>
          </w:rPr>
          <w:t>Expert consensus on protocol of rehabilitation for COVID-19 patients using framework and approaches of WHO International Family Classifications</w:t>
        </w:r>
      </w:hyperlink>
    </w:p>
    <w:p w:rsidR="00154AAD" w:rsidRPr="00A5031D" w:rsidRDefault="00154AAD" w:rsidP="00A5031D">
      <w:pPr>
        <w:spacing w:before="200"/>
        <w:rPr>
          <w:rFonts w:eastAsiaTheme="minorEastAsia"/>
        </w:rPr>
      </w:pPr>
    </w:p>
    <w:p w:rsidR="00627D72" w:rsidRDefault="00627D72" w:rsidP="00F06615">
      <w:pPr>
        <w:pBdr>
          <w:top w:val="single" w:sz="6" w:space="2" w:color="D4802C"/>
          <w:left w:val="single" w:sz="6" w:space="2" w:color="D4802C"/>
        </w:pBdr>
        <w:spacing w:before="300" w:after="0"/>
        <w:outlineLvl w:val="2"/>
        <w:rPr>
          <w:rFonts w:eastAsiaTheme="minorEastAsia"/>
        </w:rPr>
      </w:pPr>
      <w:bookmarkStart w:id="1" w:name="_Toc491341626"/>
      <w:r w:rsidRPr="00627D72">
        <w:rPr>
          <w:rFonts w:eastAsiaTheme="minorEastAsia"/>
          <w:b/>
          <w:caps/>
          <w:spacing w:val="15"/>
        </w:rPr>
        <w:t>Title</w:t>
      </w:r>
      <w:r w:rsidRPr="00627D72">
        <w:rPr>
          <w:rFonts w:eastAsiaTheme="minorEastAsia"/>
          <w:caps/>
          <w:spacing w:val="15"/>
        </w:rPr>
        <w:t>:</w:t>
      </w:r>
      <w:bookmarkEnd w:id="1"/>
      <w:r w:rsidR="00B36AFD" w:rsidRPr="00B36AFD">
        <w:t xml:space="preserve"> </w:t>
      </w:r>
      <w:r w:rsidR="003400EC" w:rsidRPr="003400EC">
        <w:t>SAFEGUARDING CHILDREN AND FAMILIES DURING THE COVID-19 CRISIS</w:t>
      </w:r>
    </w:p>
    <w:p w:rsidR="003400EC" w:rsidRDefault="003400EC" w:rsidP="00627D72">
      <w:pPr>
        <w:spacing w:before="200"/>
        <w:rPr>
          <w:rFonts w:eastAsiaTheme="minorEastAsia"/>
        </w:rPr>
      </w:pPr>
      <w:r>
        <w:rPr>
          <w:rFonts w:eastAsiaTheme="minorEastAsia"/>
        </w:rPr>
        <w:t>Social Care Institute for Excellence | updated July 2020</w:t>
      </w:r>
    </w:p>
    <w:p w:rsidR="00A82F7D" w:rsidRDefault="003400EC" w:rsidP="00627D72">
      <w:pPr>
        <w:spacing w:before="200"/>
        <w:rPr>
          <w:rFonts w:eastAsiaTheme="minorEastAsia"/>
        </w:rPr>
      </w:pPr>
      <w:r w:rsidRPr="003400EC">
        <w:rPr>
          <w:rFonts w:eastAsiaTheme="minorEastAsia"/>
        </w:rPr>
        <w:t>This quick guide is for practitioners working to safeguard children and families during the COVID-19 outbreak, including social workers and those working in social care settings.</w:t>
      </w:r>
    </w:p>
    <w:p w:rsidR="003400EC" w:rsidRDefault="003400EC" w:rsidP="00627D72">
      <w:pPr>
        <w:spacing w:before="200"/>
        <w:rPr>
          <w:rFonts w:eastAsiaTheme="minorEastAsia"/>
        </w:rPr>
      </w:pPr>
      <w:r>
        <w:rPr>
          <w:rFonts w:eastAsiaTheme="minorEastAsia"/>
        </w:rPr>
        <w:t xml:space="preserve">Full detail: </w:t>
      </w:r>
      <w:hyperlink r:id="rId22" w:history="1">
        <w:r w:rsidRPr="003400EC">
          <w:rPr>
            <w:rStyle w:val="Hyperlink"/>
            <w:rFonts w:eastAsiaTheme="minorEastAsia"/>
          </w:rPr>
          <w:t>Safeguarding children and families during the COVID-19 crisis</w:t>
        </w:r>
      </w:hyperlink>
      <w:r>
        <w:rPr>
          <w:rFonts w:eastAsiaTheme="minorEastAsia"/>
        </w:rPr>
        <w:br/>
      </w:r>
    </w:p>
    <w:p w:rsidR="003400EC" w:rsidRPr="00435C49" w:rsidRDefault="003400EC" w:rsidP="003400EC">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750341">
        <w:rPr>
          <w:rFonts w:eastAsiaTheme="minorEastAsia"/>
          <w:caps/>
          <w:spacing w:val="15"/>
        </w:rPr>
        <w:t>How the COVID-19 pandemic is focusing attention on loneliness and social isolation</w:t>
      </w:r>
    </w:p>
    <w:p w:rsidR="003400EC" w:rsidRDefault="003400EC" w:rsidP="003400EC">
      <w:pPr>
        <w:spacing w:before="200"/>
        <w:rPr>
          <w:rFonts w:eastAsiaTheme="minorEastAsia"/>
        </w:rPr>
      </w:pPr>
      <w:r>
        <w:rPr>
          <w:rFonts w:eastAsiaTheme="minorEastAsia"/>
        </w:rPr>
        <w:t xml:space="preserve">Public Health Research &amp; Practice | </w:t>
      </w:r>
      <w:r w:rsidRPr="00750341">
        <w:rPr>
          <w:rFonts w:eastAsiaTheme="minorEastAsia"/>
        </w:rPr>
        <w:t>30</w:t>
      </w:r>
      <w:r w:rsidRPr="00750341">
        <w:rPr>
          <w:rFonts w:eastAsiaTheme="minorEastAsia"/>
          <w:vertAlign w:val="superscript"/>
        </w:rPr>
        <w:t>th</w:t>
      </w:r>
      <w:r>
        <w:rPr>
          <w:rFonts w:eastAsiaTheme="minorEastAsia"/>
        </w:rPr>
        <w:t xml:space="preserve"> </w:t>
      </w:r>
      <w:r w:rsidRPr="00750341">
        <w:rPr>
          <w:rFonts w:eastAsiaTheme="minorEastAsia"/>
        </w:rPr>
        <w:t>June 2020</w:t>
      </w:r>
    </w:p>
    <w:p w:rsidR="003400EC" w:rsidRDefault="003400EC" w:rsidP="003400EC">
      <w:pPr>
        <w:spacing w:before="200"/>
        <w:rPr>
          <w:rFonts w:eastAsiaTheme="minorEastAsia"/>
        </w:rPr>
      </w:pPr>
      <w:r w:rsidRPr="00750341">
        <w:rPr>
          <w:rFonts w:eastAsiaTheme="minorEastAsia"/>
        </w:rPr>
        <w:t xml:space="preserve">The effects of the coronavirus disease 2019 (COVID-19) pandemic upon human health, economic activity and social engagement have been swift and far reaching. Emerging evidence shows that the pandemic has had dramatic mental health impacts, bringing about increased anxiety and greater social isolation due to the physical distancing policies introduced to control the disease. In this context, it is possible to more deeply appreciate the health consequences of loneliness and social isolation, which researchers have argued are enduring experiences for many people and under-recognised contributors to public health. </w:t>
      </w:r>
    </w:p>
    <w:p w:rsidR="003400EC" w:rsidRDefault="003400EC" w:rsidP="003400EC">
      <w:pPr>
        <w:spacing w:before="200"/>
        <w:rPr>
          <w:rFonts w:eastAsiaTheme="minorEastAsia"/>
        </w:rPr>
      </w:pPr>
      <w:r>
        <w:rPr>
          <w:rFonts w:eastAsiaTheme="minorEastAsia"/>
        </w:rPr>
        <w:lastRenderedPageBreak/>
        <w:t>This paper</w:t>
      </w:r>
      <w:r w:rsidRPr="00750341">
        <w:rPr>
          <w:rFonts w:eastAsiaTheme="minorEastAsia"/>
        </w:rPr>
        <w:t xml:space="preserve"> examine</w:t>
      </w:r>
      <w:r>
        <w:rPr>
          <w:rFonts w:eastAsiaTheme="minorEastAsia"/>
        </w:rPr>
        <w:t>s</w:t>
      </w:r>
      <w:r w:rsidRPr="00750341">
        <w:rPr>
          <w:rFonts w:eastAsiaTheme="minorEastAsia"/>
        </w:rPr>
        <w:t xml:space="preserve"> the social and psychological consequences of the COVID-19 pandemic, with a focus on what this has revealed about the need to better understand and respond to social isolation and loneliness as public health priorities.</w:t>
      </w:r>
    </w:p>
    <w:p w:rsidR="003400EC" w:rsidRPr="00750341" w:rsidRDefault="003400EC" w:rsidP="003400EC">
      <w:pPr>
        <w:spacing w:before="200"/>
        <w:rPr>
          <w:rFonts w:eastAsiaTheme="minorEastAsia"/>
        </w:rPr>
      </w:pPr>
      <w:r>
        <w:rPr>
          <w:rFonts w:eastAsiaTheme="minorEastAsia"/>
        </w:rPr>
        <w:t xml:space="preserve">Full detail: </w:t>
      </w:r>
      <w:hyperlink r:id="rId23" w:history="1">
        <w:r w:rsidRPr="00750341">
          <w:rPr>
            <w:rStyle w:val="Hyperlink"/>
            <w:rFonts w:eastAsiaTheme="minorEastAsia"/>
          </w:rPr>
          <w:t>How the COVID-19 pandemic is focusing attention on loneliness and social isolation</w:t>
        </w:r>
      </w:hyperlink>
      <w:r w:rsidR="003174DC">
        <w:rPr>
          <w:rFonts w:eastAsiaTheme="minorEastAsia"/>
        </w:rPr>
        <w:br/>
      </w:r>
    </w:p>
    <w:p w:rsidR="003174DC" w:rsidRPr="005C6B13" w:rsidRDefault="003174DC" w:rsidP="003174DC">
      <w:pPr>
        <w:pBdr>
          <w:top w:val="single" w:sz="6" w:space="2" w:color="D4802C"/>
          <w:left w:val="single" w:sz="6" w:space="2" w:color="D4802C"/>
        </w:pBdr>
        <w:spacing w:before="300" w:after="0"/>
        <w:outlineLvl w:val="2"/>
        <w:rPr>
          <w:rFonts w:eastAsiaTheme="minorEastAsia"/>
        </w:rPr>
      </w:pPr>
      <w:r w:rsidRPr="00A5031D">
        <w:rPr>
          <w:rFonts w:eastAsiaTheme="minorEastAsia"/>
          <w:b/>
          <w:spacing w:val="15"/>
        </w:rPr>
        <w:t>TITLE</w:t>
      </w:r>
      <w:r>
        <w:rPr>
          <w:rFonts w:eastAsiaTheme="minorEastAsia"/>
          <w:b/>
          <w:spacing w:val="15"/>
        </w:rPr>
        <w:t xml:space="preserve">: </w:t>
      </w:r>
      <w:r w:rsidRPr="005C6B13">
        <w:rPr>
          <w:rFonts w:eastAsiaTheme="minorEastAsia"/>
        </w:rPr>
        <w:t>ABUSE, SELF-HARM AND SUICIDAL IDEATION IN THE UK DURING THE COVID-19 PANDEMIC</w:t>
      </w:r>
    </w:p>
    <w:p w:rsidR="003174DC" w:rsidRDefault="003174DC" w:rsidP="003174DC">
      <w:pPr>
        <w:spacing w:before="200"/>
        <w:rPr>
          <w:rFonts w:eastAsiaTheme="minorEastAsia"/>
        </w:rPr>
      </w:pPr>
      <w:r w:rsidRPr="005C6B13">
        <w:rPr>
          <w:rFonts w:eastAsiaTheme="minorEastAsia"/>
        </w:rPr>
        <w:t xml:space="preserve">The British Journal of Psychiatry </w:t>
      </w:r>
      <w:r>
        <w:rPr>
          <w:rFonts w:eastAsiaTheme="minorEastAsia"/>
        </w:rPr>
        <w:t>| July 13</w:t>
      </w:r>
      <w:r w:rsidRPr="005C6B13">
        <w:rPr>
          <w:rFonts w:eastAsiaTheme="minorEastAsia"/>
          <w:vertAlign w:val="superscript"/>
        </w:rPr>
        <w:t>th</w:t>
      </w:r>
      <w:r>
        <w:rPr>
          <w:rFonts w:eastAsiaTheme="minorEastAsia"/>
        </w:rPr>
        <w:t xml:space="preserve"> 2020</w:t>
      </w:r>
    </w:p>
    <w:p w:rsidR="003174DC" w:rsidRDefault="003174DC" w:rsidP="003174DC">
      <w:pPr>
        <w:spacing w:before="200"/>
        <w:rPr>
          <w:rFonts w:eastAsiaTheme="minorEastAsia"/>
        </w:rPr>
      </w:pPr>
      <w:r w:rsidRPr="005C6B13">
        <w:rPr>
          <w:rFonts w:eastAsiaTheme="minorEastAsia"/>
        </w:rPr>
        <w:t xml:space="preserve">This study explored patterns of abuse, self-harm and thoughts of suicide/self-harm in the UK during the first month of the COVID-19 pandemic using data </w:t>
      </w:r>
      <w:r>
        <w:rPr>
          <w:rFonts w:eastAsiaTheme="minorEastAsia"/>
        </w:rPr>
        <w:t>from the COVID-19 Social Study</w:t>
      </w:r>
      <w:r w:rsidRPr="005C6B13">
        <w:rPr>
          <w:rFonts w:eastAsiaTheme="minorEastAsia"/>
        </w:rPr>
        <w:t xml:space="preserve">, a non-probability sample weighted to population proportions. </w:t>
      </w:r>
    </w:p>
    <w:p w:rsidR="003174DC" w:rsidRDefault="003174DC" w:rsidP="003174DC">
      <w:pPr>
        <w:spacing w:before="200"/>
        <w:rPr>
          <w:rFonts w:eastAsiaTheme="minorEastAsia"/>
        </w:rPr>
      </w:pPr>
      <w:r w:rsidRPr="005C6B13">
        <w:rPr>
          <w:rFonts w:eastAsiaTheme="minorEastAsia"/>
        </w:rPr>
        <w:t xml:space="preserve">The reported frequency of abuse, self-harm and thoughts of suicide/self-harm was higher among women, Black, Asian and minority ethnic (BAME) groups and people experiencing socioeconomic disadvantage, unemployment, disability, chronic physical illnesses, mental disorders and COVID-19 diagnosis. </w:t>
      </w:r>
    </w:p>
    <w:p w:rsidR="003174DC" w:rsidRDefault="003174DC" w:rsidP="003174DC">
      <w:pPr>
        <w:spacing w:before="200"/>
        <w:rPr>
          <w:rFonts w:eastAsiaTheme="minorEastAsia"/>
        </w:rPr>
      </w:pPr>
      <w:r w:rsidRPr="005C6B13">
        <w:rPr>
          <w:rFonts w:eastAsiaTheme="minorEastAsia"/>
        </w:rPr>
        <w:t>Psychiatric medications were the most common type of support being used, but fewer than half of those affected were accessing formal or informal support.</w:t>
      </w:r>
    </w:p>
    <w:p w:rsidR="003174DC" w:rsidRDefault="003174DC" w:rsidP="003174DC">
      <w:pPr>
        <w:spacing w:before="200"/>
        <w:rPr>
          <w:rFonts w:eastAsiaTheme="minorEastAsia"/>
        </w:rPr>
      </w:pPr>
      <w:r>
        <w:rPr>
          <w:rFonts w:eastAsiaTheme="minorEastAsia"/>
        </w:rPr>
        <w:t xml:space="preserve">Full paper: </w:t>
      </w:r>
      <w:hyperlink r:id="rId24" w:history="1">
        <w:r w:rsidRPr="005C6B13">
          <w:rPr>
            <w:rStyle w:val="Hyperlink"/>
            <w:rFonts w:eastAsiaTheme="minorEastAsia"/>
          </w:rPr>
          <w:t>Abuse, self-harm and suicidal ideation in the UK during the COVID-19 pandemic</w:t>
        </w:r>
      </w:hyperlink>
      <w:r>
        <w:rPr>
          <w:rFonts w:eastAsiaTheme="minorEastAsia"/>
        </w:rPr>
        <w:br/>
      </w:r>
    </w:p>
    <w:p w:rsidR="003174DC" w:rsidRPr="00B22DFE" w:rsidRDefault="003174DC" w:rsidP="003174DC">
      <w:pPr>
        <w:pBdr>
          <w:top w:val="single" w:sz="6" w:space="2" w:color="D4802C"/>
          <w:left w:val="single" w:sz="6" w:space="2" w:color="D4802C"/>
        </w:pBdr>
        <w:spacing w:before="300"/>
        <w:outlineLvl w:val="2"/>
        <w:rPr>
          <w:rFonts w:eastAsiaTheme="minorEastAsia"/>
          <w:bCs/>
        </w:rPr>
      </w:pPr>
      <w:r w:rsidRPr="00D6477B">
        <w:rPr>
          <w:rFonts w:eastAsiaTheme="minorEastAsia"/>
          <w:b/>
          <w:caps/>
          <w:spacing w:val="15"/>
        </w:rPr>
        <w:t>Title:</w:t>
      </w:r>
      <w:r w:rsidRPr="00D6477B">
        <w:rPr>
          <w:rFonts w:eastAsiaTheme="minorEastAsia"/>
          <w:caps/>
          <w:spacing w:val="15"/>
        </w:rPr>
        <w:t xml:space="preserve"> </w:t>
      </w:r>
      <w:r w:rsidRPr="00D87466">
        <w:rPr>
          <w:rFonts w:eastAsiaTheme="minorEastAsia"/>
          <w:caps/>
          <w:spacing w:val="15"/>
        </w:rPr>
        <w:t>The Mental Health Impact of the COVID-19 Pandemic Across Different Cohorts</w:t>
      </w:r>
    </w:p>
    <w:p w:rsidR="003174DC" w:rsidRDefault="003174DC" w:rsidP="003174DC">
      <w:pPr>
        <w:spacing w:before="200"/>
        <w:rPr>
          <w:rFonts w:eastAsiaTheme="minorEastAsia"/>
        </w:rPr>
      </w:pPr>
      <w:r w:rsidRPr="00D87466">
        <w:rPr>
          <w:rFonts w:eastAsiaTheme="minorEastAsia"/>
        </w:rPr>
        <w:t>International Journal</w:t>
      </w:r>
      <w:r>
        <w:rPr>
          <w:rFonts w:eastAsiaTheme="minorEastAsia"/>
        </w:rPr>
        <w:t xml:space="preserve"> of Mental Health and Addiction | July 9</w:t>
      </w:r>
      <w:r w:rsidRPr="00D87466">
        <w:rPr>
          <w:rFonts w:eastAsiaTheme="minorEastAsia"/>
          <w:vertAlign w:val="superscript"/>
        </w:rPr>
        <w:t>th</w:t>
      </w:r>
      <w:r>
        <w:rPr>
          <w:rFonts w:eastAsiaTheme="minorEastAsia"/>
        </w:rPr>
        <w:t xml:space="preserve"> 2020</w:t>
      </w:r>
    </w:p>
    <w:p w:rsidR="003174DC" w:rsidRDefault="003174DC" w:rsidP="003174DC">
      <w:pPr>
        <w:spacing w:before="200"/>
        <w:rPr>
          <w:rFonts w:eastAsiaTheme="minorEastAsia"/>
        </w:rPr>
      </w:pPr>
      <w:r w:rsidRPr="00D87466">
        <w:rPr>
          <w:rFonts w:eastAsiaTheme="minorEastAsia"/>
        </w:rPr>
        <w:t>The World Health Organization (WHO) defines mental health as the state of wellbeing in which an individual realizes their capabilities to combat with normal life stressors and work competencies in contributing to the belonged community, which is underpinned by six psychological elements comprising (</w:t>
      </w:r>
      <w:proofErr w:type="spellStart"/>
      <w:r w:rsidRPr="00D87466">
        <w:rPr>
          <w:rFonts w:eastAsiaTheme="minorEastAsia"/>
        </w:rPr>
        <w:t>i</w:t>
      </w:r>
      <w:proofErr w:type="spellEnd"/>
      <w:r w:rsidRPr="00D87466">
        <w:rPr>
          <w:rFonts w:eastAsiaTheme="minorEastAsia"/>
        </w:rPr>
        <w:t>) self-acceptance, (ii) meaning in life, (iii) autonomy, (iv) healthy relationships with others, (v) environmental ma</w:t>
      </w:r>
      <w:r>
        <w:rPr>
          <w:rFonts w:eastAsiaTheme="minorEastAsia"/>
        </w:rPr>
        <w:t>stery, and (vi) personal growth.</w:t>
      </w:r>
    </w:p>
    <w:p w:rsidR="003174DC" w:rsidRDefault="003174DC" w:rsidP="003174DC">
      <w:pPr>
        <w:spacing w:before="200"/>
        <w:rPr>
          <w:rFonts w:eastAsiaTheme="minorEastAsia"/>
        </w:rPr>
      </w:pPr>
      <w:r w:rsidRPr="00D87466">
        <w:rPr>
          <w:rFonts w:eastAsiaTheme="minorEastAsia"/>
        </w:rPr>
        <w:t xml:space="preserve">These mental health and emotional issues are now among the foremost public health concerns throughout the world because of the novel coronavirus 2019 (COVID-19) pandemic, due to fear of infection or fear of death from the virus. Consequently, many individuals are suffering from elevated anxiety, anger, confusion, and posttraumatic symptoms. </w:t>
      </w:r>
    </w:p>
    <w:p w:rsidR="003174DC" w:rsidRDefault="003174DC" w:rsidP="003174DC">
      <w:pPr>
        <w:spacing w:before="200"/>
        <w:rPr>
          <w:rFonts w:eastAsiaTheme="minorEastAsia"/>
        </w:rPr>
      </w:pPr>
      <w:r w:rsidRPr="00D87466">
        <w:rPr>
          <w:rFonts w:eastAsiaTheme="minorEastAsia"/>
        </w:rPr>
        <w:t>Studies have reported that the spatial distancing, self-isolation, quarantine, social and economic discord, and misinformation (particularly on social media) are among the major contributing factors towards unusual sadness, fear, frustration, feelings of helplessnes</w:t>
      </w:r>
      <w:r>
        <w:rPr>
          <w:rFonts w:eastAsiaTheme="minorEastAsia"/>
        </w:rPr>
        <w:t>s, loneliness, and nervousness</w:t>
      </w:r>
      <w:r w:rsidRPr="00D87466">
        <w:rPr>
          <w:rFonts w:eastAsiaTheme="minorEastAsia"/>
        </w:rPr>
        <w:t xml:space="preserve">. In </w:t>
      </w:r>
      <w:r w:rsidRPr="00D87466">
        <w:rPr>
          <w:rFonts w:eastAsiaTheme="minorEastAsia"/>
        </w:rPr>
        <w:lastRenderedPageBreak/>
        <w:t>extreme cases, it may</w:t>
      </w:r>
      <w:r w:rsidRPr="00D87466">
        <w:t xml:space="preserve"> </w:t>
      </w:r>
      <w:r w:rsidRPr="00D87466">
        <w:rPr>
          <w:rFonts w:eastAsiaTheme="minorEastAsia"/>
        </w:rPr>
        <w:t>trigger suicidal thoughts and attempts and, in some cases, actually result in suicide</w:t>
      </w:r>
    </w:p>
    <w:p w:rsidR="003174DC" w:rsidRDefault="003174DC" w:rsidP="003174DC">
      <w:pPr>
        <w:spacing w:before="200"/>
        <w:rPr>
          <w:rFonts w:eastAsiaTheme="minorEastAsia"/>
        </w:rPr>
      </w:pPr>
      <w:r>
        <w:rPr>
          <w:rFonts w:eastAsiaTheme="minorEastAsia"/>
        </w:rPr>
        <w:t>This</w:t>
      </w:r>
      <w:r w:rsidRPr="00D87466">
        <w:rPr>
          <w:rFonts w:eastAsiaTheme="minorEastAsia"/>
        </w:rPr>
        <w:t xml:space="preserve"> paper briefly reviews the mental health problems faced across different cohorts and groups including (</w:t>
      </w:r>
      <w:proofErr w:type="spellStart"/>
      <w:r w:rsidRPr="00D87466">
        <w:rPr>
          <w:rFonts w:eastAsiaTheme="minorEastAsia"/>
        </w:rPr>
        <w:t>i</w:t>
      </w:r>
      <w:proofErr w:type="spellEnd"/>
      <w:r w:rsidRPr="00D87466">
        <w:rPr>
          <w:rFonts w:eastAsiaTheme="minorEastAsia"/>
        </w:rPr>
        <w:t>) the general population; (ii) healthcare personnel; (iii) university and college students; (iv) schoolchildren; (v) hospitality, sport, and entertainment industry employees; and (vi) other vulnerable groups.</w:t>
      </w:r>
    </w:p>
    <w:p w:rsidR="003174DC" w:rsidRPr="00B22DFE" w:rsidRDefault="003174DC" w:rsidP="003174DC">
      <w:pPr>
        <w:spacing w:before="200"/>
        <w:rPr>
          <w:rFonts w:eastAsiaTheme="minorEastAsia"/>
        </w:rPr>
      </w:pPr>
      <w:r>
        <w:rPr>
          <w:rFonts w:eastAsiaTheme="minorEastAsia"/>
        </w:rPr>
        <w:t xml:space="preserve">Full paper: </w:t>
      </w:r>
      <w:hyperlink r:id="rId25" w:history="1">
        <w:r w:rsidRPr="00D87466">
          <w:rPr>
            <w:rStyle w:val="Hyperlink"/>
            <w:rFonts w:eastAsiaTheme="minorEastAsia"/>
          </w:rPr>
          <w:t>The Mental Health Impact of the COVID-19 Pandemic Across Different Cohorts</w:t>
        </w:r>
      </w:hyperlink>
    </w:p>
    <w:p w:rsidR="00AC79C9" w:rsidRDefault="00AC79C9" w:rsidP="00600B36">
      <w:pPr>
        <w:spacing w:before="200"/>
        <w:rPr>
          <w:rFonts w:eastAsiaTheme="minorEastAsia"/>
        </w:rPr>
      </w:pPr>
    </w:p>
    <w:p w:rsidR="00D243BD" w:rsidRPr="00D243BD" w:rsidRDefault="00D243BD" w:rsidP="00D243BD">
      <w:pPr>
        <w:pBdr>
          <w:top w:val="single" w:sz="6" w:space="2" w:color="D4802C"/>
          <w:left w:val="single" w:sz="6" w:space="2" w:color="D4802C"/>
        </w:pBdr>
        <w:spacing w:before="300" w:after="0"/>
        <w:outlineLvl w:val="2"/>
      </w:pPr>
      <w:r w:rsidRPr="00D243BD">
        <w:rPr>
          <w:rFonts w:eastAsiaTheme="minorEastAsia"/>
          <w:b/>
          <w:caps/>
          <w:spacing w:val="15"/>
        </w:rPr>
        <w:t>Title:</w:t>
      </w:r>
      <w:r w:rsidRPr="00D243BD">
        <w:rPr>
          <w:rFonts w:eastAsiaTheme="minorEastAsia"/>
          <w:caps/>
          <w:spacing w:val="15"/>
        </w:rPr>
        <w:t xml:space="preserve"> The road to renewal: five priorities for health and care</w:t>
      </w:r>
    </w:p>
    <w:p w:rsidR="00D243BD" w:rsidRPr="00D243BD" w:rsidRDefault="00D243BD" w:rsidP="00D243BD">
      <w:pPr>
        <w:spacing w:before="200"/>
      </w:pPr>
      <w:r w:rsidRPr="00D243BD">
        <w:t>The King’s Fund | 16</w:t>
      </w:r>
      <w:r w:rsidRPr="00D243BD">
        <w:rPr>
          <w:vertAlign w:val="superscript"/>
        </w:rPr>
        <w:t>th</w:t>
      </w:r>
      <w:r w:rsidRPr="00D243BD">
        <w:t xml:space="preserve"> July 2020</w:t>
      </w:r>
    </w:p>
    <w:p w:rsidR="00D243BD" w:rsidRPr="00D243BD" w:rsidRDefault="00D243BD" w:rsidP="00D243BD">
      <w:pPr>
        <w:spacing w:before="200"/>
      </w:pPr>
      <w:r w:rsidRPr="00D243BD">
        <w:t xml:space="preserve">Covid-19 is the biggest challenge the health and care system has faced in living memory. It is essential that lessons are learned from this experience – whether from the rapid progress achieved in digitising and transforming service delivery, the extraordinary contributions of millions of staff and volunteers, or from the shortcomings and inequalities brought sharply into focus. </w:t>
      </w:r>
    </w:p>
    <w:p w:rsidR="00D243BD" w:rsidRPr="00D243BD" w:rsidRDefault="00D243BD" w:rsidP="00D243BD">
      <w:pPr>
        <w:spacing w:before="200"/>
      </w:pPr>
      <w:r w:rsidRPr="00D243BD">
        <w:t xml:space="preserve">There is now not only an imperative to restore service provision while remaining prepared for future waves of the virus, but to build on this learning to bring about positive change and renewal so that the health and care system can support the greatest possible improvements in health and wellbeing for everyone, well beyond this crisis.  </w:t>
      </w:r>
    </w:p>
    <w:p w:rsidR="00D243BD" w:rsidRPr="00D243BD" w:rsidRDefault="00D243BD" w:rsidP="00D243BD">
      <w:pPr>
        <w:spacing w:before="200"/>
      </w:pPr>
      <w:r w:rsidRPr="00D243BD">
        <w:t>This piece sets out five priorities to help guide the approach to renewal across health and care. </w:t>
      </w:r>
    </w:p>
    <w:p w:rsidR="00D243BD" w:rsidRPr="00D243BD" w:rsidRDefault="00D243BD" w:rsidP="00D243BD">
      <w:pPr>
        <w:spacing w:before="200"/>
      </w:pPr>
      <w:r w:rsidRPr="00D243BD">
        <w:t xml:space="preserve">Full detail: </w:t>
      </w:r>
      <w:hyperlink r:id="rId26" w:history="1">
        <w:r w:rsidRPr="00D243BD">
          <w:rPr>
            <w:color w:val="0000FF" w:themeColor="hyperlink"/>
            <w:u w:val="single"/>
          </w:rPr>
          <w:t>The road to renewal: five priorities for health and care</w:t>
        </w:r>
      </w:hyperlink>
      <w:r w:rsidR="00461CE9">
        <w:br/>
      </w:r>
    </w:p>
    <w:p w:rsidR="00461CE9" w:rsidRPr="00461CE9" w:rsidRDefault="00461CE9" w:rsidP="00461CE9">
      <w:pPr>
        <w:pBdr>
          <w:top w:val="single" w:sz="6" w:space="2" w:color="D4802C"/>
          <w:left w:val="single" w:sz="6" w:space="2" w:color="D4802C"/>
        </w:pBdr>
        <w:spacing w:before="300" w:after="0"/>
        <w:outlineLvl w:val="2"/>
        <w:rPr>
          <w:rFonts w:eastAsiaTheme="minorEastAsia"/>
        </w:rPr>
      </w:pPr>
      <w:r w:rsidRPr="00461CE9">
        <w:rPr>
          <w:rFonts w:eastAsiaTheme="minorEastAsia"/>
          <w:b/>
          <w:caps/>
          <w:spacing w:val="15"/>
        </w:rPr>
        <w:t xml:space="preserve">Title: </w:t>
      </w:r>
      <w:r w:rsidRPr="00461CE9">
        <w:rPr>
          <w:rFonts w:eastAsiaTheme="minorEastAsia"/>
          <w:caps/>
          <w:spacing w:val="15"/>
        </w:rPr>
        <w:t>Wider impacts of COVID-19 on health monitoring tool</w:t>
      </w:r>
    </w:p>
    <w:p w:rsidR="00461CE9" w:rsidRPr="00461CE9" w:rsidRDefault="00461CE9" w:rsidP="00461CE9">
      <w:r w:rsidRPr="00461CE9">
        <w:br/>
        <w:t>Public Health England | 16</w:t>
      </w:r>
      <w:r w:rsidRPr="00461CE9">
        <w:rPr>
          <w:vertAlign w:val="superscript"/>
        </w:rPr>
        <w:t>th</w:t>
      </w:r>
      <w:r w:rsidRPr="00461CE9">
        <w:t xml:space="preserve"> July 2020</w:t>
      </w:r>
    </w:p>
    <w:p w:rsidR="00461CE9" w:rsidRPr="00461CE9" w:rsidRDefault="00461CE9" w:rsidP="00461CE9">
      <w:r w:rsidRPr="00461CE9">
        <w:t>This monitoring tool collates metrics across a range of wider impacts to provide stakeholders with a single point of access. This will enable stakeholders to:</w:t>
      </w:r>
    </w:p>
    <w:p w:rsidR="00461CE9" w:rsidRPr="00461CE9" w:rsidRDefault="00461CE9" w:rsidP="00461CE9">
      <w:pPr>
        <w:numPr>
          <w:ilvl w:val="0"/>
          <w:numId w:val="50"/>
        </w:numPr>
      </w:pPr>
      <w:r w:rsidRPr="00461CE9">
        <w:t>monitor changes over time or against an agreed point in time</w:t>
      </w:r>
    </w:p>
    <w:p w:rsidR="00461CE9" w:rsidRPr="00461CE9" w:rsidRDefault="00461CE9" w:rsidP="00461CE9">
      <w:pPr>
        <w:numPr>
          <w:ilvl w:val="0"/>
          <w:numId w:val="50"/>
        </w:numPr>
      </w:pPr>
      <w:r w:rsidRPr="00461CE9">
        <w:t>make timely, informed decisions</w:t>
      </w:r>
    </w:p>
    <w:p w:rsidR="00461CE9" w:rsidRPr="00461CE9" w:rsidRDefault="00461CE9" w:rsidP="00461CE9">
      <w:pPr>
        <w:numPr>
          <w:ilvl w:val="0"/>
          <w:numId w:val="50"/>
        </w:numPr>
      </w:pPr>
      <w:r w:rsidRPr="00461CE9">
        <w:t>intervene early to mitigate against poor outcomes</w:t>
      </w:r>
    </w:p>
    <w:p w:rsidR="00461CE9" w:rsidRPr="00461CE9" w:rsidRDefault="00461CE9" w:rsidP="00461CE9">
      <w:pPr>
        <w:numPr>
          <w:ilvl w:val="0"/>
          <w:numId w:val="50"/>
        </w:numPr>
      </w:pPr>
      <w:r w:rsidRPr="00461CE9">
        <w:t>understand the wider context on population health</w:t>
      </w:r>
    </w:p>
    <w:p w:rsidR="00461CE9" w:rsidRPr="00461CE9" w:rsidRDefault="00461CE9" w:rsidP="00461CE9">
      <w:r w:rsidRPr="00461CE9">
        <w:lastRenderedPageBreak/>
        <w:t xml:space="preserve">The tool will be updated </w:t>
      </w:r>
      <w:proofErr w:type="gramStart"/>
      <w:r w:rsidRPr="00461CE9">
        <w:t>weekly,</w:t>
      </w:r>
      <w:proofErr w:type="gramEnd"/>
      <w:r w:rsidRPr="00461CE9">
        <w:t xml:space="preserve"> this may include the addition of new metrics as they become available or data updates to metrics already included in the tool.</w:t>
      </w:r>
    </w:p>
    <w:p w:rsidR="00461CE9" w:rsidRPr="00461CE9" w:rsidRDefault="00461CE9" w:rsidP="00461CE9">
      <w:r w:rsidRPr="00461CE9">
        <w:t xml:space="preserve">Full detail: </w:t>
      </w:r>
      <w:hyperlink r:id="rId27" w:history="1">
        <w:r w:rsidRPr="00461CE9">
          <w:rPr>
            <w:color w:val="0000FF" w:themeColor="hyperlink"/>
            <w:u w:val="single"/>
          </w:rPr>
          <w:t>Wider impacts of COVID-19 on health monitoring tool</w:t>
        </w:r>
      </w:hyperlink>
    </w:p>
    <w:p w:rsidR="00461CE9" w:rsidRPr="00461CE9" w:rsidRDefault="00461CE9" w:rsidP="00461CE9">
      <w:pPr>
        <w:spacing w:before="200"/>
        <w:rPr>
          <w:rFonts w:eastAsiaTheme="minorEastAsia"/>
        </w:rPr>
      </w:pPr>
    </w:p>
    <w:p w:rsidR="00461CE9" w:rsidRPr="00461CE9" w:rsidRDefault="00461CE9" w:rsidP="00461CE9">
      <w:pPr>
        <w:pBdr>
          <w:top w:val="single" w:sz="6" w:space="2" w:color="D4802C"/>
          <w:left w:val="single" w:sz="6" w:space="2" w:color="D4802C"/>
        </w:pBdr>
        <w:spacing w:before="300" w:after="0"/>
        <w:outlineLvl w:val="2"/>
        <w:rPr>
          <w:rFonts w:eastAsiaTheme="minorEastAsia"/>
        </w:rPr>
      </w:pPr>
      <w:r w:rsidRPr="00461CE9">
        <w:rPr>
          <w:rFonts w:eastAsiaTheme="minorEastAsia"/>
          <w:b/>
          <w:caps/>
          <w:spacing w:val="15"/>
        </w:rPr>
        <w:t>Title</w:t>
      </w:r>
      <w:r w:rsidRPr="00461CE9">
        <w:rPr>
          <w:rFonts w:eastAsiaTheme="minorEastAsia"/>
          <w:spacing w:val="15"/>
        </w:rPr>
        <w:t xml:space="preserve">: </w:t>
      </w:r>
      <w:r w:rsidRPr="00461CE9">
        <w:t xml:space="preserve"> COVID-19 AND THE NATION'S MENTAL HEALTH</w:t>
      </w:r>
    </w:p>
    <w:p w:rsidR="00461CE9" w:rsidRPr="00461CE9" w:rsidRDefault="00461CE9" w:rsidP="00461CE9">
      <w:pPr>
        <w:spacing w:before="200"/>
        <w:rPr>
          <w:rFonts w:eastAsiaTheme="minorEastAsia"/>
        </w:rPr>
      </w:pPr>
      <w:r w:rsidRPr="00461CE9">
        <w:rPr>
          <w:rFonts w:eastAsiaTheme="minorEastAsia"/>
        </w:rPr>
        <w:t>Centre for Mental Health | 17</w:t>
      </w:r>
      <w:r w:rsidRPr="00461CE9">
        <w:rPr>
          <w:rFonts w:eastAsiaTheme="minorEastAsia"/>
          <w:vertAlign w:val="superscript"/>
        </w:rPr>
        <w:t>th</w:t>
      </w:r>
      <w:r w:rsidRPr="00461CE9">
        <w:rPr>
          <w:rFonts w:eastAsiaTheme="minorEastAsia"/>
        </w:rPr>
        <w:t xml:space="preserve"> July 2020</w:t>
      </w:r>
    </w:p>
    <w:p w:rsidR="00461CE9" w:rsidRPr="00461CE9" w:rsidRDefault="00461CE9" w:rsidP="00461CE9">
      <w:pPr>
        <w:spacing w:before="200"/>
        <w:rPr>
          <w:rFonts w:eastAsiaTheme="minorEastAsia"/>
        </w:rPr>
      </w:pPr>
      <w:r w:rsidRPr="00461CE9">
        <w:rPr>
          <w:rFonts w:eastAsiaTheme="minorEastAsia"/>
        </w:rPr>
        <w:t>Covid-19 is increasing levels of psychological distress around the world, and the mental health impacts are greatest among those most closely affected. This includes people living in areas where there are local outbreaks of the virus and people with long-term physical or mental health conditions.</w:t>
      </w:r>
    </w:p>
    <w:p w:rsidR="00461CE9" w:rsidRPr="00461CE9" w:rsidRDefault="00461CE9" w:rsidP="00461CE9">
      <w:pPr>
        <w:spacing w:before="200"/>
        <w:rPr>
          <w:rFonts w:eastAsiaTheme="minorEastAsia"/>
        </w:rPr>
      </w:pPr>
      <w:r w:rsidRPr="00461CE9">
        <w:rPr>
          <w:rFonts w:eastAsiaTheme="minorEastAsia"/>
        </w:rPr>
        <w:t xml:space="preserve">This briefing warns that the combination of a possible rise in Covid-19 cases combined with seasonal flu, the absence of financial safety nets such as the furlough scheme, and a no-deal </w:t>
      </w:r>
      <w:proofErr w:type="spellStart"/>
      <w:r w:rsidRPr="00461CE9">
        <w:rPr>
          <w:rFonts w:eastAsiaTheme="minorEastAsia"/>
        </w:rPr>
        <w:t>Brexit</w:t>
      </w:r>
      <w:proofErr w:type="spellEnd"/>
      <w:r w:rsidRPr="00461CE9">
        <w:rPr>
          <w:rFonts w:eastAsiaTheme="minorEastAsia"/>
        </w:rPr>
        <w:t xml:space="preserve"> may affect the whole UK economy and have a major knock-on effect on mental health. </w:t>
      </w:r>
    </w:p>
    <w:p w:rsidR="00461CE9" w:rsidRPr="00461CE9" w:rsidRDefault="00461CE9" w:rsidP="00461CE9">
      <w:pPr>
        <w:spacing w:before="200"/>
        <w:rPr>
          <w:rFonts w:eastAsiaTheme="minorEastAsia"/>
        </w:rPr>
      </w:pPr>
      <w:r w:rsidRPr="00461CE9">
        <w:rPr>
          <w:rFonts w:eastAsiaTheme="minorEastAsia"/>
        </w:rPr>
        <w:t xml:space="preserve">Full briefing: </w:t>
      </w:r>
      <w:hyperlink r:id="rId28" w:history="1">
        <w:r w:rsidRPr="00461CE9">
          <w:rPr>
            <w:rFonts w:eastAsiaTheme="minorEastAsia"/>
            <w:color w:val="0000FF" w:themeColor="hyperlink"/>
            <w:u w:val="single"/>
          </w:rPr>
          <w:t>Covid-19 and the nation's mental health: July 2020</w:t>
        </w:r>
      </w:hyperlink>
    </w:p>
    <w:p w:rsidR="00AC79C9" w:rsidRDefault="00AC79C9" w:rsidP="00600B36">
      <w:pPr>
        <w:spacing w:before="200"/>
        <w:rPr>
          <w:rFonts w:eastAsiaTheme="minorEastAsia"/>
        </w:rPr>
      </w:pPr>
    </w:p>
    <w:p w:rsidR="00AC79C9" w:rsidRDefault="00AC79C9" w:rsidP="00600B36">
      <w:pPr>
        <w:spacing w:before="200"/>
        <w:rPr>
          <w:rFonts w:eastAsiaTheme="minorEastAsia"/>
        </w:rPr>
      </w:pPr>
    </w:p>
    <w:p w:rsidR="008563A9" w:rsidRDefault="008563A9" w:rsidP="008563A9">
      <w:bookmarkStart w:id="2" w:name="_GoBack"/>
      <w:bookmarkEnd w:id="2"/>
    </w:p>
    <w:p w:rsidR="00AC79C9" w:rsidRDefault="00AC79C9" w:rsidP="008563A9"/>
    <w:p w:rsidR="00AC79C9" w:rsidRPr="008563A9" w:rsidRDefault="00AC79C9" w:rsidP="008563A9"/>
    <w:p w:rsidR="00F534B4" w:rsidRDefault="00F534B4"/>
    <w:p w:rsidR="00930E75" w:rsidRDefault="00370427">
      <w:r>
        <w:rPr>
          <w:noProof/>
          <w:lang w:eastAsia="en-GB"/>
        </w:rPr>
        <mc:AlternateContent>
          <mc:Choice Requires="wps">
            <w:drawing>
              <wp:anchor distT="0" distB="0" distL="114300" distR="114300" simplePos="0" relativeHeight="251659264" behindDoc="0" locked="0" layoutInCell="1" allowOverlap="1" wp14:anchorId="227D3F92" wp14:editId="39FC9ACF">
                <wp:simplePos x="0" y="0"/>
                <wp:positionH relativeFrom="column">
                  <wp:posOffset>-2514600</wp:posOffset>
                </wp:positionH>
                <wp:positionV relativeFrom="paragraph">
                  <wp:posOffset>119380</wp:posOffset>
                </wp:positionV>
                <wp:extent cx="10134600" cy="23622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0134600" cy="2362200"/>
                        </a:xfrm>
                        <a:prstGeom prst="rect">
                          <a:avLst/>
                        </a:prstGeom>
                        <a:noFill/>
                        <a:ln>
                          <a:solidFill>
                            <a:srgbClr val="8A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60A45" w:rsidRDefault="00360A45" w:rsidP="003A63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7D3F92" id="Rectangle 5" o:spid="_x0000_s1028" style="position:absolute;margin-left:-198pt;margin-top:9.4pt;width:798pt;height:1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" filled="f" strokecolor="#8a0000" strokeweight="2pt">
                <v:textbox>
                  <w:txbxContent>
                    <w:p w:rsidR="00360A45" w:rsidRDefault="00360A45" w:rsidP="003A63FA">
                      <w:pPr>
                        <w:jc w:val="center"/>
                      </w:pPr>
                    </w:p>
                  </w:txbxContent>
                </v:textbox>
              </v:rect>
            </w:pict>
          </mc:Fallback>
        </mc:AlternateContent>
      </w:r>
      <w:r w:rsidR="00F534B4">
        <w:rPr>
          <w:noProof/>
          <w:lang w:eastAsia="en-GB"/>
        </w:rPr>
        <mc:AlternateContent>
          <mc:Choice Requires="wps">
            <w:drawing>
              <wp:anchor distT="0" distB="0" distL="114300" distR="114300" simplePos="0" relativeHeight="251660288" behindDoc="0" locked="0" layoutInCell="1" allowOverlap="1" wp14:anchorId="55BE77F6" wp14:editId="070CF176">
                <wp:simplePos x="0" y="0"/>
                <wp:positionH relativeFrom="column">
                  <wp:posOffset>-342900</wp:posOffset>
                </wp:positionH>
                <wp:positionV relativeFrom="paragraph">
                  <wp:posOffset>138430</wp:posOffset>
                </wp:positionV>
                <wp:extent cx="6410325" cy="2343150"/>
                <wp:effectExtent l="0" t="0" r="0" b="0"/>
                <wp:wrapNone/>
                <wp:docPr id="4" name="Text Box 4"/>
                <wp:cNvGraphicFramePr/>
                <a:graphic xmlns:a="http://schemas.openxmlformats.org/drawingml/2006/main">
                  <a:graphicData uri="http://schemas.microsoft.com/office/word/2010/wordprocessingShape">
                    <wps:wsp>
                      <wps:cNvSpPr txBox="1"/>
                      <wps:spPr>
                        <a:xfrm>
                          <a:off x="0" y="0"/>
                          <a:ext cx="6410325" cy="2343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0A45" w:rsidRPr="003A63FA" w:rsidRDefault="00360A45" w:rsidP="003A63FA">
                            <w:pPr>
                              <w:jc w:val="center"/>
                              <w:rPr>
                                <w:color w:val="FFFFFF" w:themeColor="background1"/>
                                <w:sz w:val="2"/>
                              </w:rPr>
                            </w:pPr>
                          </w:p>
                          <w:p w:rsidR="00F534B4" w:rsidRDefault="00360A45" w:rsidP="00370427">
                            <w:pPr>
                              <w:jc w:val="center"/>
                              <w:rPr>
                                <w:color w:val="339966"/>
                              </w:rPr>
                            </w:pPr>
                            <w:r w:rsidRPr="003A63FA">
                              <w:rPr>
                                <w:color w:val="FFFFFF" w:themeColor="background1"/>
                              </w:rPr>
                              <w:t>We</w:t>
                            </w:r>
                            <w:r w:rsidR="00370427">
                              <w:rPr>
                                <w:color w:val="339966"/>
                              </w:rPr>
                              <w:t xml:space="preserve"> </w:t>
                            </w:r>
                          </w:p>
                          <w:p w:rsidR="00370427" w:rsidRPr="00370427" w:rsidRDefault="00EC0BFE" w:rsidP="00370427">
                            <w:pPr>
                              <w:jc w:val="center"/>
                              <w:rPr>
                                <w:rFonts w:ascii="Calibri" w:eastAsia="Calibri" w:hAnsi="Calibri" w:cs="Times New Roman"/>
                              </w:rPr>
                            </w:pPr>
                            <w:hyperlink r:id="rId29" w:history="1">
                              <w:r w:rsidR="00370427" w:rsidRPr="00370427">
                                <w:rPr>
                                  <w:rFonts w:ascii="Calibri" w:eastAsia="Calibri" w:hAnsi="Calibri" w:cs="Times New Roman"/>
                                  <w:color w:val="0000FF" w:themeColor="hyperlink"/>
                                  <w:u w:val="single"/>
                                </w:rPr>
                                <w:t>TRFT Library &amp; Knowledge Service</w:t>
                              </w:r>
                            </w:hyperlink>
                            <w:r w:rsidR="00370427" w:rsidRPr="00370427">
                              <w:rPr>
                                <w:rFonts w:ascii="Calibri" w:eastAsia="Calibri" w:hAnsi="Calibri" w:cs="Times New Roman"/>
                              </w:rPr>
                              <w:t xml:space="preserve"> aim to bring together the latest guidelines, research and news on Covid-19 through our </w:t>
                            </w:r>
                            <w:hyperlink r:id="rId30" w:history="1">
                              <w:r w:rsidR="00370427" w:rsidRPr="00370427">
                                <w:rPr>
                                  <w:rFonts w:ascii="Calibri" w:eastAsia="Calibri" w:hAnsi="Calibri" w:cs="Times New Roman"/>
                                  <w:color w:val="0000FF" w:themeColor="hyperlink"/>
                                  <w:u w:val="single"/>
                                </w:rPr>
                                <w:t>Covid-19 portal</w:t>
                              </w:r>
                            </w:hyperlink>
                            <w:r w:rsidR="00370427" w:rsidRPr="00370427">
                              <w:rPr>
                                <w:rFonts w:ascii="Calibri" w:eastAsia="Calibri" w:hAnsi="Calibri" w:cs="Times New Roman"/>
                              </w:rPr>
                              <w:t>. For daily updates on Covid-19 visit our '</w:t>
                            </w:r>
                            <w:hyperlink r:id="rId31" w:tgtFrame="_blank" w:history="1">
                              <w:r w:rsidR="00370427" w:rsidRPr="00370427">
                                <w:rPr>
                                  <w:rFonts w:ascii="Calibri" w:eastAsia="Calibri" w:hAnsi="Calibri" w:cs="Times New Roman"/>
                                  <w:color w:val="0000FF" w:themeColor="hyperlink"/>
                                  <w:u w:val="single"/>
                                </w:rPr>
                                <w:t>Latest Health</w:t>
                              </w:r>
                            </w:hyperlink>
                            <w:r w:rsidR="00370427" w:rsidRPr="00370427">
                              <w:rPr>
                                <w:rFonts w:ascii="Calibri" w:eastAsia="Calibri" w:hAnsi="Calibri" w:cs="Times New Roman"/>
                              </w:rPr>
                              <w:t xml:space="preserve">' newsfeed, or use the hashtag </w:t>
                            </w:r>
                            <w:hyperlink r:id="rId32" w:history="1">
                              <w:r w:rsidR="00370427" w:rsidRPr="00370427">
                                <w:rPr>
                                  <w:rFonts w:ascii="Calibri" w:eastAsia="Calibri" w:hAnsi="Calibri" w:cs="Times New Roman"/>
                                  <w:color w:val="0000FF" w:themeColor="hyperlink"/>
                                  <w:u w:val="single"/>
                                </w:rPr>
                                <w:t>#covid19rftlks</w:t>
                              </w:r>
                            </w:hyperlink>
                            <w:r w:rsidR="00370427" w:rsidRPr="00370427">
                              <w:rPr>
                                <w:rFonts w:ascii="Calibri" w:eastAsia="Calibri" w:hAnsi="Calibri" w:cs="Times New Roman"/>
                                <w:u w:val="single"/>
                              </w:rPr>
                              <w:t xml:space="preserve"> </w:t>
                            </w:r>
                            <w:r w:rsidR="00370427" w:rsidRPr="00370427">
                              <w:rPr>
                                <w:rFonts w:ascii="Calibri" w:eastAsia="Calibri" w:hAnsi="Calibri" w:cs="Times New Roman"/>
                              </w:rPr>
                              <w:t>to see our latest tweets on Covid-19 research, guidelines and news.</w:t>
                            </w:r>
                          </w:p>
                          <w:p w:rsidR="00370427" w:rsidRPr="00370427" w:rsidRDefault="00370427" w:rsidP="00370427">
                            <w:pPr>
                              <w:jc w:val="center"/>
                              <w:rPr>
                                <w:rFonts w:ascii="Calibri" w:eastAsia="Calibri" w:hAnsi="Calibri" w:cs="Times New Roman"/>
                              </w:rPr>
                            </w:pPr>
                            <w:r w:rsidRPr="00370427">
                              <w:rPr>
                                <w:rFonts w:ascii="Calibri" w:eastAsia="Calibri" w:hAnsi="Calibri" w:cs="Times New Roman"/>
                              </w:rPr>
                              <w:t xml:space="preserve">We also produce a range of subject-specific news feeds to ensure our clinical and professional teams stay up to date with developments in their work areas. Please visit our </w:t>
                            </w:r>
                            <w:hyperlink r:id="rId33" w:history="1">
                              <w:r w:rsidRPr="00370427">
                                <w:rPr>
                                  <w:rFonts w:ascii="Calibri" w:eastAsia="Calibri" w:hAnsi="Calibri" w:cs="Times New Roman"/>
                                  <w:color w:val="339966"/>
                                  <w:u w:val="single"/>
                                </w:rPr>
                                <w:t>website</w:t>
                              </w:r>
                            </w:hyperlink>
                            <w:r w:rsidRPr="00370427">
                              <w:rPr>
                                <w:rFonts w:ascii="Calibri" w:eastAsia="Calibri" w:hAnsi="Calibri" w:cs="Times New Roman"/>
                                <w:color w:val="339966"/>
                                <w:u w:val="single"/>
                              </w:rPr>
                              <w:t xml:space="preserve"> </w:t>
                            </w:r>
                            <w:r w:rsidRPr="00370427">
                              <w:rPr>
                                <w:rFonts w:ascii="Calibri" w:eastAsia="Calibri" w:hAnsi="Calibri" w:cs="Times New Roman"/>
                              </w:rPr>
                              <w:t xml:space="preserve"> for more information </w:t>
                            </w:r>
                          </w:p>
                          <w:p w:rsidR="00370427" w:rsidRPr="00370427" w:rsidRDefault="00EC0BFE" w:rsidP="00370427">
                            <w:pPr>
                              <w:jc w:val="center"/>
                              <w:rPr>
                                <w:rFonts w:ascii="Calibri" w:eastAsia="Calibri" w:hAnsi="Calibri" w:cs="Times New Roman"/>
                                <w:color w:val="339966"/>
                              </w:rPr>
                            </w:pPr>
                            <w:hyperlink r:id="rId34" w:history="1">
                              <w:r w:rsidR="00370427" w:rsidRPr="00370427">
                                <w:rPr>
                                  <w:rFonts w:ascii="Calibri" w:eastAsia="Calibri" w:hAnsi="Calibri" w:cs="Times New Roman"/>
                                  <w:color w:val="0000FF" w:themeColor="hyperlink"/>
                                  <w:u w:val="single"/>
                                </w:rPr>
                                <w:t>https://www.trftlibraryknowledge.com/health-newsfeeds.html</w:t>
                              </w:r>
                            </w:hyperlink>
                          </w:p>
                          <w:p w:rsidR="00370427" w:rsidRPr="008A42F4" w:rsidRDefault="00370427" w:rsidP="003A63FA">
                            <w:pPr>
                              <w:jc w:val="center"/>
                              <w:rPr>
                                <w:color w:val="33996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BE77F6" id="Text Box 4" o:spid="_x0000_s1029" type="#_x0000_t202" style="position:absolute;margin-left:-27pt;margin-top:10.9pt;width:504.75pt;height:1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" filled="f" stroked="f" strokeweight=".5pt">
                <v:textbox>
                  <w:txbxContent>
                    <w:p w:rsidR="00360A45" w:rsidRPr="003A63FA" w:rsidRDefault="00360A45" w:rsidP="003A63FA">
                      <w:pPr>
                        <w:jc w:val="center"/>
                        <w:rPr>
                          <w:color w:val="FFFFFF" w:themeColor="background1"/>
                          <w:sz w:val="2"/>
                        </w:rPr>
                      </w:pPr>
                    </w:p>
                    <w:p w:rsidR="00F534B4" w:rsidRDefault="00360A45" w:rsidP="00370427">
                      <w:pPr>
                        <w:jc w:val="center"/>
                        <w:rPr>
                          <w:color w:val="339966"/>
                        </w:rPr>
                      </w:pPr>
                      <w:r w:rsidRPr="003A63FA">
                        <w:rPr>
                          <w:color w:val="FFFFFF" w:themeColor="background1"/>
                        </w:rPr>
                        <w:t>We</w:t>
                      </w:r>
                      <w:r w:rsidR="00370427">
                        <w:rPr>
                          <w:color w:val="339966"/>
                        </w:rPr>
                        <w:t xml:space="preserve"> </w:t>
                      </w:r>
                    </w:p>
                    <w:p w:rsidR="00370427" w:rsidRPr="00370427" w:rsidRDefault="00EC0BFE" w:rsidP="00370427">
                      <w:pPr>
                        <w:jc w:val="center"/>
                        <w:rPr>
                          <w:rFonts w:ascii="Calibri" w:eastAsia="Calibri" w:hAnsi="Calibri" w:cs="Times New Roman"/>
                        </w:rPr>
                      </w:pPr>
                      <w:hyperlink r:id="rId35" w:history="1">
                        <w:r w:rsidR="00370427" w:rsidRPr="00370427">
                          <w:rPr>
                            <w:rFonts w:ascii="Calibri" w:eastAsia="Calibri" w:hAnsi="Calibri" w:cs="Times New Roman"/>
                            <w:color w:val="0000FF" w:themeColor="hyperlink"/>
                            <w:u w:val="single"/>
                          </w:rPr>
                          <w:t>TRFT Library &amp; Knowledge Service</w:t>
                        </w:r>
                      </w:hyperlink>
                      <w:r w:rsidR="00370427" w:rsidRPr="00370427">
                        <w:rPr>
                          <w:rFonts w:ascii="Calibri" w:eastAsia="Calibri" w:hAnsi="Calibri" w:cs="Times New Roman"/>
                        </w:rPr>
                        <w:t xml:space="preserve"> aim to bring together the latest guidelines, research and news on Covid-19 through our </w:t>
                      </w:r>
                      <w:hyperlink r:id="rId36" w:history="1">
                        <w:r w:rsidR="00370427" w:rsidRPr="00370427">
                          <w:rPr>
                            <w:rFonts w:ascii="Calibri" w:eastAsia="Calibri" w:hAnsi="Calibri" w:cs="Times New Roman"/>
                            <w:color w:val="0000FF" w:themeColor="hyperlink"/>
                            <w:u w:val="single"/>
                          </w:rPr>
                          <w:t>Covid-19 portal</w:t>
                        </w:r>
                      </w:hyperlink>
                      <w:r w:rsidR="00370427" w:rsidRPr="00370427">
                        <w:rPr>
                          <w:rFonts w:ascii="Calibri" w:eastAsia="Calibri" w:hAnsi="Calibri" w:cs="Times New Roman"/>
                        </w:rPr>
                        <w:t>. For daily updates on Covid-19 visit our '</w:t>
                      </w:r>
                      <w:hyperlink r:id="rId37" w:tgtFrame="_blank" w:history="1">
                        <w:r w:rsidR="00370427" w:rsidRPr="00370427">
                          <w:rPr>
                            <w:rFonts w:ascii="Calibri" w:eastAsia="Calibri" w:hAnsi="Calibri" w:cs="Times New Roman"/>
                            <w:color w:val="0000FF" w:themeColor="hyperlink"/>
                            <w:u w:val="single"/>
                          </w:rPr>
                          <w:t>Latest Health</w:t>
                        </w:r>
                      </w:hyperlink>
                      <w:r w:rsidR="00370427" w:rsidRPr="00370427">
                        <w:rPr>
                          <w:rFonts w:ascii="Calibri" w:eastAsia="Calibri" w:hAnsi="Calibri" w:cs="Times New Roman"/>
                        </w:rPr>
                        <w:t xml:space="preserve">' newsfeed, or use the hashtag </w:t>
                      </w:r>
                      <w:hyperlink r:id="rId38" w:history="1">
                        <w:r w:rsidR="00370427" w:rsidRPr="00370427">
                          <w:rPr>
                            <w:rFonts w:ascii="Calibri" w:eastAsia="Calibri" w:hAnsi="Calibri" w:cs="Times New Roman"/>
                            <w:color w:val="0000FF" w:themeColor="hyperlink"/>
                            <w:u w:val="single"/>
                          </w:rPr>
                          <w:t>#covid19rftlks</w:t>
                        </w:r>
                      </w:hyperlink>
                      <w:r w:rsidR="00370427" w:rsidRPr="00370427">
                        <w:rPr>
                          <w:rFonts w:ascii="Calibri" w:eastAsia="Calibri" w:hAnsi="Calibri" w:cs="Times New Roman"/>
                          <w:u w:val="single"/>
                        </w:rPr>
                        <w:t xml:space="preserve"> </w:t>
                      </w:r>
                      <w:r w:rsidR="00370427" w:rsidRPr="00370427">
                        <w:rPr>
                          <w:rFonts w:ascii="Calibri" w:eastAsia="Calibri" w:hAnsi="Calibri" w:cs="Times New Roman"/>
                        </w:rPr>
                        <w:t>to see our latest tweets on Covid-19 research, guidelines and news.</w:t>
                      </w:r>
                    </w:p>
                    <w:p w:rsidR="00370427" w:rsidRPr="00370427" w:rsidRDefault="00370427" w:rsidP="00370427">
                      <w:pPr>
                        <w:jc w:val="center"/>
                        <w:rPr>
                          <w:rFonts w:ascii="Calibri" w:eastAsia="Calibri" w:hAnsi="Calibri" w:cs="Times New Roman"/>
                        </w:rPr>
                      </w:pPr>
                      <w:r w:rsidRPr="00370427">
                        <w:rPr>
                          <w:rFonts w:ascii="Calibri" w:eastAsia="Calibri" w:hAnsi="Calibri" w:cs="Times New Roman"/>
                        </w:rPr>
                        <w:t xml:space="preserve">We also produce a range of subject-specific news feeds to ensure our clinical and professional teams stay up to date with developments in their work areas. Please visit our </w:t>
                      </w:r>
                      <w:hyperlink r:id="rId39" w:history="1">
                        <w:r w:rsidRPr="00370427">
                          <w:rPr>
                            <w:rFonts w:ascii="Calibri" w:eastAsia="Calibri" w:hAnsi="Calibri" w:cs="Times New Roman"/>
                            <w:color w:val="339966"/>
                            <w:u w:val="single"/>
                          </w:rPr>
                          <w:t>website</w:t>
                        </w:r>
                      </w:hyperlink>
                      <w:r w:rsidRPr="00370427">
                        <w:rPr>
                          <w:rFonts w:ascii="Calibri" w:eastAsia="Calibri" w:hAnsi="Calibri" w:cs="Times New Roman"/>
                          <w:color w:val="339966"/>
                          <w:u w:val="single"/>
                        </w:rPr>
                        <w:t xml:space="preserve"> </w:t>
                      </w:r>
                      <w:r w:rsidRPr="00370427">
                        <w:rPr>
                          <w:rFonts w:ascii="Calibri" w:eastAsia="Calibri" w:hAnsi="Calibri" w:cs="Times New Roman"/>
                        </w:rPr>
                        <w:t xml:space="preserve"> for more information </w:t>
                      </w:r>
                    </w:p>
                    <w:p w:rsidR="00370427" w:rsidRPr="00370427" w:rsidRDefault="00EC0BFE" w:rsidP="00370427">
                      <w:pPr>
                        <w:jc w:val="center"/>
                        <w:rPr>
                          <w:rFonts w:ascii="Calibri" w:eastAsia="Calibri" w:hAnsi="Calibri" w:cs="Times New Roman"/>
                          <w:color w:val="339966"/>
                        </w:rPr>
                      </w:pPr>
                      <w:hyperlink r:id="rId40" w:history="1">
                        <w:r w:rsidR="00370427" w:rsidRPr="00370427">
                          <w:rPr>
                            <w:rFonts w:ascii="Calibri" w:eastAsia="Calibri" w:hAnsi="Calibri" w:cs="Times New Roman"/>
                            <w:color w:val="0000FF" w:themeColor="hyperlink"/>
                            <w:u w:val="single"/>
                          </w:rPr>
                          <w:t>https://www.trftlibraryknowledge.com/health-newsfeeds.html</w:t>
                        </w:r>
                      </w:hyperlink>
                    </w:p>
                    <w:p w:rsidR="00370427" w:rsidRPr="008A42F4" w:rsidRDefault="00370427" w:rsidP="003A63FA">
                      <w:pPr>
                        <w:jc w:val="center"/>
                        <w:rPr>
                          <w:color w:val="339966"/>
                        </w:rPr>
                      </w:pPr>
                    </w:p>
                  </w:txbxContent>
                </v:textbox>
              </v:shape>
            </w:pict>
          </mc:Fallback>
        </mc:AlternateContent>
      </w:r>
    </w:p>
    <w:p w:rsidR="00930E75" w:rsidRDefault="00930E75"/>
    <w:sectPr w:rsidR="00930E75" w:rsidSect="003A63FA">
      <w:headerReference w:type="default" r:id="rId41"/>
      <w:footerReference w:type="default" r:id="rId42"/>
      <w:pgSz w:w="11906" w:h="16838"/>
      <w:pgMar w:top="1702"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A45" w:rsidRDefault="00360A45" w:rsidP="00F06475">
      <w:pPr>
        <w:spacing w:after="0" w:line="240" w:lineRule="auto"/>
      </w:pPr>
      <w:r>
        <w:separator/>
      </w:r>
    </w:p>
  </w:endnote>
  <w:endnote w:type="continuationSeparator" w:id="0">
    <w:p w:rsidR="00360A45" w:rsidRDefault="00360A45" w:rsidP="00F06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382628"/>
      <w:docPartObj>
        <w:docPartGallery w:val="Page Numbers (Bottom of Page)"/>
        <w:docPartUnique/>
      </w:docPartObj>
    </w:sdtPr>
    <w:sdtEndPr>
      <w:rPr>
        <w:noProof/>
      </w:rPr>
    </w:sdtEndPr>
    <w:sdtContent>
      <w:p w:rsidR="00360A45" w:rsidRDefault="00360A45">
        <w:pPr>
          <w:pStyle w:val="Footer"/>
          <w:jc w:val="right"/>
        </w:pPr>
        <w:r>
          <w:fldChar w:fldCharType="begin"/>
        </w:r>
        <w:r>
          <w:instrText xml:space="preserve"> PAGE   \* MERGEFORMAT </w:instrText>
        </w:r>
        <w:r>
          <w:fldChar w:fldCharType="separate"/>
        </w:r>
        <w:r w:rsidR="00EC0BFE">
          <w:rPr>
            <w:noProof/>
          </w:rPr>
          <w:t>9</w:t>
        </w:r>
        <w:r>
          <w:rPr>
            <w:noProof/>
          </w:rPr>
          <w:fldChar w:fldCharType="end"/>
        </w:r>
      </w:p>
    </w:sdtContent>
  </w:sdt>
  <w:p w:rsidR="00360A45" w:rsidRDefault="00360A4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A45" w:rsidRDefault="00360A45" w:rsidP="00F06475">
      <w:pPr>
        <w:spacing w:after="0" w:line="240" w:lineRule="auto"/>
      </w:pPr>
      <w:r>
        <w:separator/>
      </w:r>
    </w:p>
  </w:footnote>
  <w:footnote w:type="continuationSeparator" w:id="0">
    <w:p w:rsidR="00360A45" w:rsidRDefault="00360A45" w:rsidP="00F06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A45" w:rsidRDefault="00360A45" w:rsidP="00F06475">
    <w:pPr>
      <w:pStyle w:val="Header"/>
      <w:jc w:val="right"/>
      <w:rPr>
        <w:color w:val="57201F"/>
      </w:rPr>
    </w:pPr>
    <w:r>
      <w:rPr>
        <w:b/>
        <w:noProof/>
        <w:color w:val="57201F"/>
        <w:sz w:val="29"/>
        <w:szCs w:val="29"/>
        <w:lang w:eastAsia="en-GB"/>
      </w:rPr>
      <w:drawing>
        <wp:anchor distT="0" distB="0" distL="114300" distR="114300" simplePos="0" relativeHeight="251671552" behindDoc="0" locked="0" layoutInCell="1" allowOverlap="1" wp14:anchorId="05C867D8" wp14:editId="74447825">
          <wp:simplePos x="0" y="0"/>
          <wp:positionH relativeFrom="column">
            <wp:posOffset>4589252</wp:posOffset>
          </wp:positionH>
          <wp:positionV relativeFrom="paragraph">
            <wp:posOffset>-346062</wp:posOffset>
          </wp:positionV>
          <wp:extent cx="1983139" cy="972718"/>
          <wp:effectExtent l="0" t="0" r="0" b="0"/>
          <wp:wrapNone/>
          <wp:docPr id="9" name="Picture 9" descr="I:\Joint Services\Branding\Branding Guidelines &amp; Toolkit\Logo\Logo text all to 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oint Services\Branding\Branding Guidelines &amp; Toolkit\Logo\Logo text all to lef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2269" cy="97229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0A45" w:rsidRPr="00244F90" w:rsidRDefault="00360A45" w:rsidP="005A6F07">
    <w:pPr>
      <w:pStyle w:val="Header"/>
      <w:tabs>
        <w:tab w:val="clear" w:pos="9026"/>
        <w:tab w:val="right" w:pos="9923"/>
      </w:tabs>
      <w:jc w:val="right"/>
      <w:rPr>
        <w:b/>
        <w:color w:val="943634"/>
        <w:sz w:val="29"/>
        <w:szCs w:val="29"/>
      </w:rPr>
    </w:pPr>
    <w:r>
      <w:rPr>
        <w:b/>
        <w:color w:val="57201F"/>
        <w:sz w:val="29"/>
        <w:szCs w:val="29"/>
      </w:rPr>
      <w:t xml:space="preserve">       </w:t>
    </w:r>
    <w:r>
      <w:rPr>
        <w:b/>
        <w:color w:val="57201F"/>
        <w:sz w:val="29"/>
        <w:szCs w:val="29"/>
      </w:rPr>
      <w:tab/>
      <w:t xml:space="preserve">  </w:t>
    </w:r>
    <w:r>
      <w:rPr>
        <w:b/>
        <w:color w:val="57201F"/>
        <w:sz w:val="29"/>
        <w:szCs w:val="29"/>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F4A85"/>
    <w:multiLevelType w:val="multilevel"/>
    <w:tmpl w:val="4D901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26414B"/>
    <w:multiLevelType w:val="multilevel"/>
    <w:tmpl w:val="4330F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3B2FC7"/>
    <w:multiLevelType w:val="multilevel"/>
    <w:tmpl w:val="59C68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1B4302"/>
    <w:multiLevelType w:val="hybridMultilevel"/>
    <w:tmpl w:val="F8A68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4A5541"/>
    <w:multiLevelType w:val="multilevel"/>
    <w:tmpl w:val="BD700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3A5B61"/>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77047B0"/>
    <w:multiLevelType w:val="hybridMultilevel"/>
    <w:tmpl w:val="251AA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032C4E"/>
    <w:multiLevelType w:val="multilevel"/>
    <w:tmpl w:val="F0FEF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99E66D9"/>
    <w:multiLevelType w:val="multilevel"/>
    <w:tmpl w:val="CE72A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5C77C9"/>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C7C78E9"/>
    <w:multiLevelType w:val="multilevel"/>
    <w:tmpl w:val="84EAA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D0867D8"/>
    <w:multiLevelType w:val="multilevel"/>
    <w:tmpl w:val="50EE1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605365A"/>
    <w:multiLevelType w:val="multilevel"/>
    <w:tmpl w:val="D8AAB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A43706"/>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E6B72A8"/>
    <w:multiLevelType w:val="multilevel"/>
    <w:tmpl w:val="DD628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66046EB"/>
    <w:multiLevelType w:val="multilevel"/>
    <w:tmpl w:val="CD941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A852F16"/>
    <w:multiLevelType w:val="multilevel"/>
    <w:tmpl w:val="33BAC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C641898"/>
    <w:multiLevelType w:val="multilevel"/>
    <w:tmpl w:val="8D881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165706E"/>
    <w:multiLevelType w:val="multilevel"/>
    <w:tmpl w:val="F2ECF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3D63AE4"/>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4872248"/>
    <w:multiLevelType w:val="multilevel"/>
    <w:tmpl w:val="BFB87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A4C0CB6"/>
    <w:multiLevelType w:val="multilevel"/>
    <w:tmpl w:val="B5E0C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A50175B"/>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BBC1F41"/>
    <w:multiLevelType w:val="multilevel"/>
    <w:tmpl w:val="7D2ED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CD839A3"/>
    <w:multiLevelType w:val="multilevel"/>
    <w:tmpl w:val="E2FC9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CEB202D"/>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D9169B7"/>
    <w:multiLevelType w:val="multilevel"/>
    <w:tmpl w:val="BCA0D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DC53FB9"/>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E1E25E2"/>
    <w:multiLevelType w:val="multilevel"/>
    <w:tmpl w:val="ED14C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04A6823"/>
    <w:multiLevelType w:val="multilevel"/>
    <w:tmpl w:val="9D7E6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47C6C7C"/>
    <w:multiLevelType w:val="multilevel"/>
    <w:tmpl w:val="3402A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697333D"/>
    <w:multiLevelType w:val="multilevel"/>
    <w:tmpl w:val="D37A6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8696F8C"/>
    <w:multiLevelType w:val="multilevel"/>
    <w:tmpl w:val="248A1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05A24B1"/>
    <w:multiLevelType w:val="multilevel"/>
    <w:tmpl w:val="AC84E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3395682"/>
    <w:multiLevelType w:val="multilevel"/>
    <w:tmpl w:val="12882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5997600"/>
    <w:multiLevelType w:val="multilevel"/>
    <w:tmpl w:val="411EA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6D95ABC"/>
    <w:multiLevelType w:val="multilevel"/>
    <w:tmpl w:val="47F86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9564E86"/>
    <w:multiLevelType w:val="multilevel"/>
    <w:tmpl w:val="858CA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B7230F4"/>
    <w:multiLevelType w:val="multilevel"/>
    <w:tmpl w:val="7EBEB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C8B577E"/>
    <w:multiLevelType w:val="multilevel"/>
    <w:tmpl w:val="6E286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DFF209F"/>
    <w:multiLevelType w:val="multilevel"/>
    <w:tmpl w:val="71B6D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EA043A8"/>
    <w:multiLevelType w:val="multilevel"/>
    <w:tmpl w:val="90383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EED5BA9"/>
    <w:multiLevelType w:val="multilevel"/>
    <w:tmpl w:val="61767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0194690"/>
    <w:multiLevelType w:val="multilevel"/>
    <w:tmpl w:val="AEF0C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1F752AE"/>
    <w:multiLevelType w:val="multilevel"/>
    <w:tmpl w:val="34D2B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2642AC4"/>
    <w:multiLevelType w:val="hybridMultilevel"/>
    <w:tmpl w:val="9B9AD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2D77499"/>
    <w:multiLevelType w:val="multilevel"/>
    <w:tmpl w:val="DC44C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3FD7014"/>
    <w:multiLevelType w:val="multilevel"/>
    <w:tmpl w:val="EEF60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7BA662E"/>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7D3B2160"/>
    <w:multiLevelType w:val="multilevel"/>
    <w:tmpl w:val="52424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0"/>
  </w:num>
  <w:num w:numId="2">
    <w:abstractNumId w:val="16"/>
  </w:num>
  <w:num w:numId="3">
    <w:abstractNumId w:val="35"/>
  </w:num>
  <w:num w:numId="4">
    <w:abstractNumId w:val="23"/>
  </w:num>
  <w:num w:numId="5">
    <w:abstractNumId w:val="33"/>
  </w:num>
  <w:num w:numId="6">
    <w:abstractNumId w:val="34"/>
  </w:num>
  <w:num w:numId="7">
    <w:abstractNumId w:val="29"/>
  </w:num>
  <w:num w:numId="8">
    <w:abstractNumId w:val="47"/>
  </w:num>
  <w:num w:numId="9">
    <w:abstractNumId w:val="28"/>
  </w:num>
  <w:num w:numId="10">
    <w:abstractNumId w:val="43"/>
  </w:num>
  <w:num w:numId="11">
    <w:abstractNumId w:val="46"/>
  </w:num>
  <w:num w:numId="12">
    <w:abstractNumId w:val="7"/>
  </w:num>
  <w:num w:numId="13">
    <w:abstractNumId w:val="30"/>
  </w:num>
  <w:num w:numId="14">
    <w:abstractNumId w:val="2"/>
  </w:num>
  <w:num w:numId="15">
    <w:abstractNumId w:val="20"/>
  </w:num>
  <w:num w:numId="16">
    <w:abstractNumId w:val="17"/>
  </w:num>
  <w:num w:numId="17">
    <w:abstractNumId w:val="18"/>
  </w:num>
  <w:num w:numId="18">
    <w:abstractNumId w:val="11"/>
  </w:num>
  <w:num w:numId="19">
    <w:abstractNumId w:val="39"/>
  </w:num>
  <w:num w:numId="20">
    <w:abstractNumId w:val="38"/>
  </w:num>
  <w:num w:numId="21">
    <w:abstractNumId w:val="0"/>
  </w:num>
  <w:num w:numId="22">
    <w:abstractNumId w:val="24"/>
  </w:num>
  <w:num w:numId="23">
    <w:abstractNumId w:val="44"/>
  </w:num>
  <w:num w:numId="24">
    <w:abstractNumId w:val="13"/>
  </w:num>
  <w:num w:numId="25">
    <w:abstractNumId w:val="14"/>
  </w:num>
  <w:num w:numId="26">
    <w:abstractNumId w:val="27"/>
  </w:num>
  <w:num w:numId="27">
    <w:abstractNumId w:val="5"/>
  </w:num>
  <w:num w:numId="28">
    <w:abstractNumId w:val="22"/>
  </w:num>
  <w:num w:numId="29">
    <w:abstractNumId w:val="25"/>
  </w:num>
  <w:num w:numId="30">
    <w:abstractNumId w:val="19"/>
  </w:num>
  <w:num w:numId="31">
    <w:abstractNumId w:val="48"/>
  </w:num>
  <w:num w:numId="32">
    <w:abstractNumId w:val="9"/>
  </w:num>
  <w:num w:numId="33">
    <w:abstractNumId w:val="12"/>
  </w:num>
  <w:num w:numId="34">
    <w:abstractNumId w:val="6"/>
  </w:num>
  <w:num w:numId="35">
    <w:abstractNumId w:val="26"/>
  </w:num>
  <w:num w:numId="36">
    <w:abstractNumId w:val="37"/>
  </w:num>
  <w:num w:numId="37">
    <w:abstractNumId w:val="15"/>
  </w:num>
  <w:num w:numId="38">
    <w:abstractNumId w:val="10"/>
  </w:num>
  <w:num w:numId="39">
    <w:abstractNumId w:val="3"/>
  </w:num>
  <w:num w:numId="40">
    <w:abstractNumId w:val="42"/>
  </w:num>
  <w:num w:numId="41">
    <w:abstractNumId w:val="8"/>
  </w:num>
  <w:num w:numId="42">
    <w:abstractNumId w:val="21"/>
  </w:num>
  <w:num w:numId="43">
    <w:abstractNumId w:val="45"/>
  </w:num>
  <w:num w:numId="44">
    <w:abstractNumId w:val="41"/>
  </w:num>
  <w:num w:numId="45">
    <w:abstractNumId w:val="31"/>
  </w:num>
  <w:num w:numId="46">
    <w:abstractNumId w:val="36"/>
  </w:num>
  <w:num w:numId="47">
    <w:abstractNumId w:val="49"/>
  </w:num>
  <w:num w:numId="48">
    <w:abstractNumId w:val="32"/>
  </w:num>
  <w:num w:numId="49">
    <w:abstractNumId w:val="1"/>
  </w:num>
  <w:num w:numId="50">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31F"/>
    <w:rsid w:val="000111FB"/>
    <w:rsid w:val="00016657"/>
    <w:rsid w:val="000304F0"/>
    <w:rsid w:val="00037C00"/>
    <w:rsid w:val="00041E0B"/>
    <w:rsid w:val="00046298"/>
    <w:rsid w:val="000510BA"/>
    <w:rsid w:val="000517A9"/>
    <w:rsid w:val="00051BFC"/>
    <w:rsid w:val="00052367"/>
    <w:rsid w:val="00065A47"/>
    <w:rsid w:val="00070262"/>
    <w:rsid w:val="000749B7"/>
    <w:rsid w:val="00075E06"/>
    <w:rsid w:val="00077250"/>
    <w:rsid w:val="00081B0B"/>
    <w:rsid w:val="000931DD"/>
    <w:rsid w:val="000A2968"/>
    <w:rsid w:val="000A5857"/>
    <w:rsid w:val="000B145B"/>
    <w:rsid w:val="000C0D16"/>
    <w:rsid w:val="000C3101"/>
    <w:rsid w:val="000D4062"/>
    <w:rsid w:val="000F6DFC"/>
    <w:rsid w:val="0010329F"/>
    <w:rsid w:val="001134DA"/>
    <w:rsid w:val="00116A60"/>
    <w:rsid w:val="00153F4C"/>
    <w:rsid w:val="00154AAD"/>
    <w:rsid w:val="001838F3"/>
    <w:rsid w:val="00191A5C"/>
    <w:rsid w:val="001A44E9"/>
    <w:rsid w:val="001A72B7"/>
    <w:rsid w:val="001C2EBC"/>
    <w:rsid w:val="001C5EDB"/>
    <w:rsid w:val="001D22B9"/>
    <w:rsid w:val="001D7A12"/>
    <w:rsid w:val="001E1F53"/>
    <w:rsid w:val="001E7349"/>
    <w:rsid w:val="001F4948"/>
    <w:rsid w:val="00244F90"/>
    <w:rsid w:val="00250BB8"/>
    <w:rsid w:val="0025346E"/>
    <w:rsid w:val="00265644"/>
    <w:rsid w:val="002765D2"/>
    <w:rsid w:val="002904BE"/>
    <w:rsid w:val="00295936"/>
    <w:rsid w:val="00296882"/>
    <w:rsid w:val="002A10B7"/>
    <w:rsid w:val="002A4F0F"/>
    <w:rsid w:val="002B1541"/>
    <w:rsid w:val="002B21DC"/>
    <w:rsid w:val="002B23D9"/>
    <w:rsid w:val="002C3154"/>
    <w:rsid w:val="002C4727"/>
    <w:rsid w:val="002E5198"/>
    <w:rsid w:val="002F5887"/>
    <w:rsid w:val="002F7CA7"/>
    <w:rsid w:val="003016A7"/>
    <w:rsid w:val="003127D8"/>
    <w:rsid w:val="003174DC"/>
    <w:rsid w:val="00320740"/>
    <w:rsid w:val="00322F38"/>
    <w:rsid w:val="003400EC"/>
    <w:rsid w:val="00346DA2"/>
    <w:rsid w:val="00360A45"/>
    <w:rsid w:val="00370427"/>
    <w:rsid w:val="00371AC6"/>
    <w:rsid w:val="0037350E"/>
    <w:rsid w:val="00373799"/>
    <w:rsid w:val="00374690"/>
    <w:rsid w:val="00384555"/>
    <w:rsid w:val="003902AC"/>
    <w:rsid w:val="003A3F8E"/>
    <w:rsid w:val="003A63FA"/>
    <w:rsid w:val="003A7CE4"/>
    <w:rsid w:val="003B07B1"/>
    <w:rsid w:val="003B73DD"/>
    <w:rsid w:val="003C431B"/>
    <w:rsid w:val="003C5A6D"/>
    <w:rsid w:val="003C77B8"/>
    <w:rsid w:val="003D17FA"/>
    <w:rsid w:val="003D3D76"/>
    <w:rsid w:val="003D66B3"/>
    <w:rsid w:val="003D7691"/>
    <w:rsid w:val="003F4131"/>
    <w:rsid w:val="003F65F0"/>
    <w:rsid w:val="003F770E"/>
    <w:rsid w:val="0040264D"/>
    <w:rsid w:val="004040E0"/>
    <w:rsid w:val="00405F73"/>
    <w:rsid w:val="0041032D"/>
    <w:rsid w:val="004174D9"/>
    <w:rsid w:val="0042378D"/>
    <w:rsid w:val="0042582F"/>
    <w:rsid w:val="00441D07"/>
    <w:rsid w:val="00445BC5"/>
    <w:rsid w:val="00455ACC"/>
    <w:rsid w:val="00461CE9"/>
    <w:rsid w:val="00465205"/>
    <w:rsid w:val="00465751"/>
    <w:rsid w:val="00474E61"/>
    <w:rsid w:val="00490236"/>
    <w:rsid w:val="004913E3"/>
    <w:rsid w:val="00491EA6"/>
    <w:rsid w:val="00492E7A"/>
    <w:rsid w:val="00497B10"/>
    <w:rsid w:val="004B5354"/>
    <w:rsid w:val="004C0610"/>
    <w:rsid w:val="004F54C5"/>
    <w:rsid w:val="005048C8"/>
    <w:rsid w:val="005134CC"/>
    <w:rsid w:val="00514A07"/>
    <w:rsid w:val="005211A0"/>
    <w:rsid w:val="00532079"/>
    <w:rsid w:val="00563DCF"/>
    <w:rsid w:val="00565844"/>
    <w:rsid w:val="00567E1C"/>
    <w:rsid w:val="00567F03"/>
    <w:rsid w:val="00576758"/>
    <w:rsid w:val="00592C31"/>
    <w:rsid w:val="005A1100"/>
    <w:rsid w:val="005A4E8F"/>
    <w:rsid w:val="005A6F07"/>
    <w:rsid w:val="005C56A0"/>
    <w:rsid w:val="005C59FD"/>
    <w:rsid w:val="005E077A"/>
    <w:rsid w:val="005F1664"/>
    <w:rsid w:val="00600B36"/>
    <w:rsid w:val="00606DC5"/>
    <w:rsid w:val="00611A1C"/>
    <w:rsid w:val="00627D72"/>
    <w:rsid w:val="00660895"/>
    <w:rsid w:val="006857CB"/>
    <w:rsid w:val="006F7BC1"/>
    <w:rsid w:val="00700BA3"/>
    <w:rsid w:val="00725E20"/>
    <w:rsid w:val="00731145"/>
    <w:rsid w:val="007336FB"/>
    <w:rsid w:val="00742549"/>
    <w:rsid w:val="007564F4"/>
    <w:rsid w:val="007807CE"/>
    <w:rsid w:val="00781494"/>
    <w:rsid w:val="00781D6C"/>
    <w:rsid w:val="007868FE"/>
    <w:rsid w:val="007A0AFE"/>
    <w:rsid w:val="007A6D82"/>
    <w:rsid w:val="007A7E8C"/>
    <w:rsid w:val="007E2026"/>
    <w:rsid w:val="007E736F"/>
    <w:rsid w:val="007F1243"/>
    <w:rsid w:val="007F331F"/>
    <w:rsid w:val="007F70B9"/>
    <w:rsid w:val="0080755F"/>
    <w:rsid w:val="00811472"/>
    <w:rsid w:val="00824783"/>
    <w:rsid w:val="00824863"/>
    <w:rsid w:val="00827678"/>
    <w:rsid w:val="00836C56"/>
    <w:rsid w:val="008544CB"/>
    <w:rsid w:val="008563A9"/>
    <w:rsid w:val="00860C58"/>
    <w:rsid w:val="00862782"/>
    <w:rsid w:val="00874AB8"/>
    <w:rsid w:val="008908D7"/>
    <w:rsid w:val="008914DD"/>
    <w:rsid w:val="008A42F4"/>
    <w:rsid w:val="008D3782"/>
    <w:rsid w:val="008E6F90"/>
    <w:rsid w:val="00903083"/>
    <w:rsid w:val="00906A6D"/>
    <w:rsid w:val="009248EA"/>
    <w:rsid w:val="00930E75"/>
    <w:rsid w:val="00934DEA"/>
    <w:rsid w:val="00934EA1"/>
    <w:rsid w:val="00935ECE"/>
    <w:rsid w:val="00940CBE"/>
    <w:rsid w:val="009515E0"/>
    <w:rsid w:val="00954401"/>
    <w:rsid w:val="00956B26"/>
    <w:rsid w:val="00972672"/>
    <w:rsid w:val="00977BA7"/>
    <w:rsid w:val="00984FB8"/>
    <w:rsid w:val="009952AE"/>
    <w:rsid w:val="009A6BE9"/>
    <w:rsid w:val="009B4182"/>
    <w:rsid w:val="009B41E1"/>
    <w:rsid w:val="009B5573"/>
    <w:rsid w:val="009C3768"/>
    <w:rsid w:val="009D1D3B"/>
    <w:rsid w:val="009E5482"/>
    <w:rsid w:val="009F0172"/>
    <w:rsid w:val="00A35850"/>
    <w:rsid w:val="00A5031D"/>
    <w:rsid w:val="00A51153"/>
    <w:rsid w:val="00A53412"/>
    <w:rsid w:val="00A573B7"/>
    <w:rsid w:val="00A65772"/>
    <w:rsid w:val="00A7321B"/>
    <w:rsid w:val="00A75176"/>
    <w:rsid w:val="00A82F7D"/>
    <w:rsid w:val="00A865C3"/>
    <w:rsid w:val="00A930E2"/>
    <w:rsid w:val="00A96532"/>
    <w:rsid w:val="00A97480"/>
    <w:rsid w:val="00A97CB4"/>
    <w:rsid w:val="00AA589F"/>
    <w:rsid w:val="00AA7FC3"/>
    <w:rsid w:val="00AB01C0"/>
    <w:rsid w:val="00AB3D3D"/>
    <w:rsid w:val="00AB4399"/>
    <w:rsid w:val="00AC7818"/>
    <w:rsid w:val="00AC79C9"/>
    <w:rsid w:val="00AF6897"/>
    <w:rsid w:val="00B001A0"/>
    <w:rsid w:val="00B001C3"/>
    <w:rsid w:val="00B0096D"/>
    <w:rsid w:val="00B034A0"/>
    <w:rsid w:val="00B137CF"/>
    <w:rsid w:val="00B1542C"/>
    <w:rsid w:val="00B2773A"/>
    <w:rsid w:val="00B36AFD"/>
    <w:rsid w:val="00B547CD"/>
    <w:rsid w:val="00B54FB1"/>
    <w:rsid w:val="00B73C50"/>
    <w:rsid w:val="00B74226"/>
    <w:rsid w:val="00B86F1B"/>
    <w:rsid w:val="00B90455"/>
    <w:rsid w:val="00B9520E"/>
    <w:rsid w:val="00BA1AA0"/>
    <w:rsid w:val="00BB62CC"/>
    <w:rsid w:val="00BE7BE3"/>
    <w:rsid w:val="00BF2AD4"/>
    <w:rsid w:val="00C250C0"/>
    <w:rsid w:val="00C2529B"/>
    <w:rsid w:val="00C4515A"/>
    <w:rsid w:val="00C470CD"/>
    <w:rsid w:val="00C570C4"/>
    <w:rsid w:val="00C739C0"/>
    <w:rsid w:val="00C73D78"/>
    <w:rsid w:val="00C8078C"/>
    <w:rsid w:val="00C86CF9"/>
    <w:rsid w:val="00C87C28"/>
    <w:rsid w:val="00C91654"/>
    <w:rsid w:val="00C96982"/>
    <w:rsid w:val="00CC3BBA"/>
    <w:rsid w:val="00CD3471"/>
    <w:rsid w:val="00CE02E0"/>
    <w:rsid w:val="00CE08CF"/>
    <w:rsid w:val="00CE1D0C"/>
    <w:rsid w:val="00CE68A5"/>
    <w:rsid w:val="00CF7992"/>
    <w:rsid w:val="00D151A7"/>
    <w:rsid w:val="00D243BD"/>
    <w:rsid w:val="00D52256"/>
    <w:rsid w:val="00D638FB"/>
    <w:rsid w:val="00D6477B"/>
    <w:rsid w:val="00D65F29"/>
    <w:rsid w:val="00D70CA7"/>
    <w:rsid w:val="00D822ED"/>
    <w:rsid w:val="00D838D4"/>
    <w:rsid w:val="00D84FD6"/>
    <w:rsid w:val="00DA27A3"/>
    <w:rsid w:val="00DA2A77"/>
    <w:rsid w:val="00DA3607"/>
    <w:rsid w:val="00DA6BCE"/>
    <w:rsid w:val="00DC1AC6"/>
    <w:rsid w:val="00DD0681"/>
    <w:rsid w:val="00DE2AF0"/>
    <w:rsid w:val="00DE33B3"/>
    <w:rsid w:val="00DE4846"/>
    <w:rsid w:val="00DE7158"/>
    <w:rsid w:val="00DF10E8"/>
    <w:rsid w:val="00DF38F1"/>
    <w:rsid w:val="00E0576B"/>
    <w:rsid w:val="00E10109"/>
    <w:rsid w:val="00E12F39"/>
    <w:rsid w:val="00E13113"/>
    <w:rsid w:val="00E259E1"/>
    <w:rsid w:val="00E3524C"/>
    <w:rsid w:val="00E53AFD"/>
    <w:rsid w:val="00E5674F"/>
    <w:rsid w:val="00E62C16"/>
    <w:rsid w:val="00E6522F"/>
    <w:rsid w:val="00E7640D"/>
    <w:rsid w:val="00E85AFD"/>
    <w:rsid w:val="00E9159A"/>
    <w:rsid w:val="00E92995"/>
    <w:rsid w:val="00EC0BFE"/>
    <w:rsid w:val="00ED09B2"/>
    <w:rsid w:val="00ED4843"/>
    <w:rsid w:val="00EE4ED1"/>
    <w:rsid w:val="00F06475"/>
    <w:rsid w:val="00F06615"/>
    <w:rsid w:val="00F26A88"/>
    <w:rsid w:val="00F363D3"/>
    <w:rsid w:val="00F40EF6"/>
    <w:rsid w:val="00F534B4"/>
    <w:rsid w:val="00F61231"/>
    <w:rsid w:val="00F74E67"/>
    <w:rsid w:val="00F75D44"/>
    <w:rsid w:val="00F775BF"/>
    <w:rsid w:val="00F81CC1"/>
    <w:rsid w:val="00F923D4"/>
    <w:rsid w:val="00F97E75"/>
    <w:rsid w:val="00FA1357"/>
    <w:rsid w:val="00FA2BE8"/>
    <w:rsid w:val="00FC1E79"/>
    <w:rsid w:val="00FC2554"/>
    <w:rsid w:val="00FF5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0EAACF74"/>
  <w15:docId w15:val="{350B385F-E03C-4231-8DCD-9FD5FE68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709"/>
    <w:rPr>
      <w:color w:val="404040" w:themeColor="text1" w:themeTint="BF"/>
    </w:rPr>
  </w:style>
  <w:style w:type="paragraph" w:styleId="Heading1">
    <w:name w:val="heading 1"/>
    <w:basedOn w:val="Normal"/>
    <w:next w:val="Normal"/>
    <w:link w:val="Heading1Char"/>
    <w:uiPriority w:val="9"/>
    <w:qFormat/>
    <w:rsid w:val="007A6D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6D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2E7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A589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31F"/>
    <w:rPr>
      <w:color w:val="0000FF" w:themeColor="hyperlink"/>
      <w:u w:val="single"/>
    </w:rPr>
  </w:style>
  <w:style w:type="paragraph" w:styleId="BalloonText">
    <w:name w:val="Balloon Text"/>
    <w:basedOn w:val="Normal"/>
    <w:link w:val="BalloonTextChar"/>
    <w:uiPriority w:val="99"/>
    <w:semiHidden/>
    <w:unhideWhenUsed/>
    <w:rsid w:val="00CF7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992"/>
    <w:rPr>
      <w:rFonts w:ascii="Tahoma" w:hAnsi="Tahoma" w:cs="Tahoma"/>
      <w:sz w:val="16"/>
      <w:szCs w:val="16"/>
    </w:rPr>
  </w:style>
  <w:style w:type="paragraph" w:styleId="Header">
    <w:name w:val="header"/>
    <w:basedOn w:val="Normal"/>
    <w:link w:val="HeaderChar"/>
    <w:uiPriority w:val="99"/>
    <w:unhideWhenUsed/>
    <w:rsid w:val="00F064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475"/>
  </w:style>
  <w:style w:type="paragraph" w:styleId="Footer">
    <w:name w:val="footer"/>
    <w:basedOn w:val="Normal"/>
    <w:link w:val="FooterChar"/>
    <w:uiPriority w:val="99"/>
    <w:unhideWhenUsed/>
    <w:rsid w:val="00F064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475"/>
  </w:style>
  <w:style w:type="paragraph" w:styleId="NoSpacing">
    <w:name w:val="No Spacing"/>
    <w:uiPriority w:val="1"/>
    <w:qFormat/>
    <w:rsid w:val="003A63FA"/>
    <w:pPr>
      <w:spacing w:after="0" w:line="240" w:lineRule="auto"/>
    </w:pPr>
    <w:rPr>
      <w:color w:val="404040" w:themeColor="text1" w:themeTint="BF"/>
    </w:rPr>
  </w:style>
  <w:style w:type="paragraph" w:styleId="ListParagraph">
    <w:name w:val="List Paragraph"/>
    <w:basedOn w:val="Normal"/>
    <w:uiPriority w:val="34"/>
    <w:qFormat/>
    <w:rsid w:val="001C5EDB"/>
    <w:pPr>
      <w:ind w:left="720"/>
      <w:contextualSpacing/>
    </w:pPr>
  </w:style>
  <w:style w:type="character" w:styleId="FollowedHyperlink">
    <w:name w:val="FollowedHyperlink"/>
    <w:basedOn w:val="DefaultParagraphFont"/>
    <w:uiPriority w:val="99"/>
    <w:semiHidden/>
    <w:unhideWhenUsed/>
    <w:rsid w:val="00ED4843"/>
    <w:rPr>
      <w:color w:val="800080" w:themeColor="followedHyperlink"/>
      <w:u w:val="single"/>
    </w:rPr>
  </w:style>
  <w:style w:type="paragraph" w:styleId="NormalWeb">
    <w:name w:val="Normal (Web)"/>
    <w:basedOn w:val="Normal"/>
    <w:uiPriority w:val="99"/>
    <w:semiHidden/>
    <w:unhideWhenUsed/>
    <w:rsid w:val="00567E1C"/>
    <w:rPr>
      <w:rFonts w:ascii="Times New Roman" w:hAnsi="Times New Roman" w:cs="Times New Roman"/>
      <w:sz w:val="24"/>
      <w:szCs w:val="24"/>
    </w:rPr>
  </w:style>
  <w:style w:type="character" w:customStyle="1" w:styleId="Heading1Char">
    <w:name w:val="Heading 1 Char"/>
    <w:basedOn w:val="DefaultParagraphFont"/>
    <w:link w:val="Heading1"/>
    <w:uiPriority w:val="9"/>
    <w:rsid w:val="007A6D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6D82"/>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7A6D82"/>
    <w:rPr>
      <w:b/>
      <w:bCs/>
      <w:smallCaps/>
      <w:color w:val="C0504D" w:themeColor="accent2"/>
      <w:spacing w:val="5"/>
      <w:u w:val="single"/>
    </w:rPr>
  </w:style>
  <w:style w:type="character" w:customStyle="1" w:styleId="Heading3Char">
    <w:name w:val="Heading 3 Char"/>
    <w:basedOn w:val="DefaultParagraphFont"/>
    <w:link w:val="Heading3"/>
    <w:uiPriority w:val="9"/>
    <w:rsid w:val="00492E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A589F"/>
    <w:rPr>
      <w:rFonts w:asciiTheme="majorHAnsi" w:eastAsiaTheme="majorEastAsia" w:hAnsiTheme="majorHAnsi" w:cstheme="majorBidi"/>
      <w:b/>
      <w:bCs/>
      <w:i/>
      <w:iCs/>
      <w:color w:val="4F81BD" w:themeColor="accent1"/>
    </w:rPr>
  </w:style>
  <w:style w:type="character" w:styleId="BookTitle">
    <w:name w:val="Book Title"/>
    <w:basedOn w:val="DefaultParagraphFont"/>
    <w:uiPriority w:val="33"/>
    <w:qFormat/>
    <w:rsid w:val="00AA589F"/>
    <w:rPr>
      <w:b/>
      <w:bCs/>
      <w:smallCaps/>
      <w:spacing w:val="5"/>
    </w:rPr>
  </w:style>
  <w:style w:type="paragraph" w:styleId="IntenseQuote">
    <w:name w:val="Intense Quote"/>
    <w:basedOn w:val="Normal"/>
    <w:next w:val="Normal"/>
    <w:link w:val="IntenseQuoteChar"/>
    <w:uiPriority w:val="30"/>
    <w:qFormat/>
    <w:rsid w:val="00AA589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589F"/>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0591">
      <w:bodyDiv w:val="1"/>
      <w:marLeft w:val="0"/>
      <w:marRight w:val="0"/>
      <w:marTop w:val="0"/>
      <w:marBottom w:val="0"/>
      <w:divBdr>
        <w:top w:val="none" w:sz="0" w:space="0" w:color="auto"/>
        <w:left w:val="none" w:sz="0" w:space="0" w:color="auto"/>
        <w:bottom w:val="none" w:sz="0" w:space="0" w:color="auto"/>
        <w:right w:val="none" w:sz="0" w:space="0" w:color="auto"/>
      </w:divBdr>
    </w:div>
    <w:div w:id="9260365">
      <w:bodyDiv w:val="1"/>
      <w:marLeft w:val="0"/>
      <w:marRight w:val="0"/>
      <w:marTop w:val="0"/>
      <w:marBottom w:val="0"/>
      <w:divBdr>
        <w:top w:val="none" w:sz="0" w:space="0" w:color="auto"/>
        <w:left w:val="none" w:sz="0" w:space="0" w:color="auto"/>
        <w:bottom w:val="none" w:sz="0" w:space="0" w:color="auto"/>
        <w:right w:val="none" w:sz="0" w:space="0" w:color="auto"/>
      </w:divBdr>
    </w:div>
    <w:div w:id="25370310">
      <w:bodyDiv w:val="1"/>
      <w:marLeft w:val="0"/>
      <w:marRight w:val="0"/>
      <w:marTop w:val="0"/>
      <w:marBottom w:val="0"/>
      <w:divBdr>
        <w:top w:val="none" w:sz="0" w:space="0" w:color="auto"/>
        <w:left w:val="none" w:sz="0" w:space="0" w:color="auto"/>
        <w:bottom w:val="none" w:sz="0" w:space="0" w:color="auto"/>
        <w:right w:val="none" w:sz="0" w:space="0" w:color="auto"/>
      </w:divBdr>
    </w:div>
    <w:div w:id="27148285">
      <w:bodyDiv w:val="1"/>
      <w:marLeft w:val="0"/>
      <w:marRight w:val="0"/>
      <w:marTop w:val="0"/>
      <w:marBottom w:val="0"/>
      <w:divBdr>
        <w:top w:val="none" w:sz="0" w:space="0" w:color="auto"/>
        <w:left w:val="none" w:sz="0" w:space="0" w:color="auto"/>
        <w:bottom w:val="none" w:sz="0" w:space="0" w:color="auto"/>
        <w:right w:val="none" w:sz="0" w:space="0" w:color="auto"/>
      </w:divBdr>
    </w:div>
    <w:div w:id="30806469">
      <w:bodyDiv w:val="1"/>
      <w:marLeft w:val="0"/>
      <w:marRight w:val="0"/>
      <w:marTop w:val="0"/>
      <w:marBottom w:val="0"/>
      <w:divBdr>
        <w:top w:val="none" w:sz="0" w:space="0" w:color="auto"/>
        <w:left w:val="none" w:sz="0" w:space="0" w:color="auto"/>
        <w:bottom w:val="none" w:sz="0" w:space="0" w:color="auto"/>
        <w:right w:val="none" w:sz="0" w:space="0" w:color="auto"/>
      </w:divBdr>
    </w:div>
    <w:div w:id="38093093">
      <w:bodyDiv w:val="1"/>
      <w:marLeft w:val="0"/>
      <w:marRight w:val="0"/>
      <w:marTop w:val="0"/>
      <w:marBottom w:val="0"/>
      <w:divBdr>
        <w:top w:val="none" w:sz="0" w:space="0" w:color="auto"/>
        <w:left w:val="none" w:sz="0" w:space="0" w:color="auto"/>
        <w:bottom w:val="none" w:sz="0" w:space="0" w:color="auto"/>
        <w:right w:val="none" w:sz="0" w:space="0" w:color="auto"/>
      </w:divBdr>
    </w:div>
    <w:div w:id="51193346">
      <w:bodyDiv w:val="1"/>
      <w:marLeft w:val="0"/>
      <w:marRight w:val="0"/>
      <w:marTop w:val="0"/>
      <w:marBottom w:val="0"/>
      <w:divBdr>
        <w:top w:val="none" w:sz="0" w:space="0" w:color="auto"/>
        <w:left w:val="none" w:sz="0" w:space="0" w:color="auto"/>
        <w:bottom w:val="none" w:sz="0" w:space="0" w:color="auto"/>
        <w:right w:val="none" w:sz="0" w:space="0" w:color="auto"/>
      </w:divBdr>
    </w:div>
    <w:div w:id="70393823">
      <w:bodyDiv w:val="1"/>
      <w:marLeft w:val="0"/>
      <w:marRight w:val="0"/>
      <w:marTop w:val="0"/>
      <w:marBottom w:val="0"/>
      <w:divBdr>
        <w:top w:val="none" w:sz="0" w:space="0" w:color="auto"/>
        <w:left w:val="none" w:sz="0" w:space="0" w:color="auto"/>
        <w:bottom w:val="none" w:sz="0" w:space="0" w:color="auto"/>
        <w:right w:val="none" w:sz="0" w:space="0" w:color="auto"/>
      </w:divBdr>
    </w:div>
    <w:div w:id="93475765">
      <w:bodyDiv w:val="1"/>
      <w:marLeft w:val="0"/>
      <w:marRight w:val="0"/>
      <w:marTop w:val="0"/>
      <w:marBottom w:val="0"/>
      <w:divBdr>
        <w:top w:val="none" w:sz="0" w:space="0" w:color="auto"/>
        <w:left w:val="none" w:sz="0" w:space="0" w:color="auto"/>
        <w:bottom w:val="none" w:sz="0" w:space="0" w:color="auto"/>
        <w:right w:val="none" w:sz="0" w:space="0" w:color="auto"/>
      </w:divBdr>
    </w:div>
    <w:div w:id="95755061">
      <w:bodyDiv w:val="1"/>
      <w:marLeft w:val="0"/>
      <w:marRight w:val="0"/>
      <w:marTop w:val="0"/>
      <w:marBottom w:val="0"/>
      <w:divBdr>
        <w:top w:val="none" w:sz="0" w:space="0" w:color="auto"/>
        <w:left w:val="none" w:sz="0" w:space="0" w:color="auto"/>
        <w:bottom w:val="none" w:sz="0" w:space="0" w:color="auto"/>
        <w:right w:val="none" w:sz="0" w:space="0" w:color="auto"/>
      </w:divBdr>
    </w:div>
    <w:div w:id="101848619">
      <w:bodyDiv w:val="1"/>
      <w:marLeft w:val="0"/>
      <w:marRight w:val="0"/>
      <w:marTop w:val="0"/>
      <w:marBottom w:val="0"/>
      <w:divBdr>
        <w:top w:val="none" w:sz="0" w:space="0" w:color="auto"/>
        <w:left w:val="none" w:sz="0" w:space="0" w:color="auto"/>
        <w:bottom w:val="none" w:sz="0" w:space="0" w:color="auto"/>
        <w:right w:val="none" w:sz="0" w:space="0" w:color="auto"/>
      </w:divBdr>
    </w:div>
    <w:div w:id="116144338">
      <w:bodyDiv w:val="1"/>
      <w:marLeft w:val="0"/>
      <w:marRight w:val="0"/>
      <w:marTop w:val="0"/>
      <w:marBottom w:val="0"/>
      <w:divBdr>
        <w:top w:val="none" w:sz="0" w:space="0" w:color="auto"/>
        <w:left w:val="none" w:sz="0" w:space="0" w:color="auto"/>
        <w:bottom w:val="none" w:sz="0" w:space="0" w:color="auto"/>
        <w:right w:val="none" w:sz="0" w:space="0" w:color="auto"/>
      </w:divBdr>
    </w:div>
    <w:div w:id="135607831">
      <w:bodyDiv w:val="1"/>
      <w:marLeft w:val="0"/>
      <w:marRight w:val="0"/>
      <w:marTop w:val="0"/>
      <w:marBottom w:val="0"/>
      <w:divBdr>
        <w:top w:val="none" w:sz="0" w:space="0" w:color="auto"/>
        <w:left w:val="none" w:sz="0" w:space="0" w:color="auto"/>
        <w:bottom w:val="none" w:sz="0" w:space="0" w:color="auto"/>
        <w:right w:val="none" w:sz="0" w:space="0" w:color="auto"/>
      </w:divBdr>
    </w:div>
    <w:div w:id="141234529">
      <w:bodyDiv w:val="1"/>
      <w:marLeft w:val="0"/>
      <w:marRight w:val="0"/>
      <w:marTop w:val="0"/>
      <w:marBottom w:val="0"/>
      <w:divBdr>
        <w:top w:val="none" w:sz="0" w:space="0" w:color="auto"/>
        <w:left w:val="none" w:sz="0" w:space="0" w:color="auto"/>
        <w:bottom w:val="none" w:sz="0" w:space="0" w:color="auto"/>
        <w:right w:val="none" w:sz="0" w:space="0" w:color="auto"/>
      </w:divBdr>
    </w:div>
    <w:div w:id="145826505">
      <w:bodyDiv w:val="1"/>
      <w:marLeft w:val="0"/>
      <w:marRight w:val="0"/>
      <w:marTop w:val="0"/>
      <w:marBottom w:val="0"/>
      <w:divBdr>
        <w:top w:val="none" w:sz="0" w:space="0" w:color="auto"/>
        <w:left w:val="none" w:sz="0" w:space="0" w:color="auto"/>
        <w:bottom w:val="none" w:sz="0" w:space="0" w:color="auto"/>
        <w:right w:val="none" w:sz="0" w:space="0" w:color="auto"/>
      </w:divBdr>
    </w:div>
    <w:div w:id="154222888">
      <w:bodyDiv w:val="1"/>
      <w:marLeft w:val="0"/>
      <w:marRight w:val="0"/>
      <w:marTop w:val="0"/>
      <w:marBottom w:val="0"/>
      <w:divBdr>
        <w:top w:val="none" w:sz="0" w:space="0" w:color="auto"/>
        <w:left w:val="none" w:sz="0" w:space="0" w:color="auto"/>
        <w:bottom w:val="none" w:sz="0" w:space="0" w:color="auto"/>
        <w:right w:val="none" w:sz="0" w:space="0" w:color="auto"/>
      </w:divBdr>
    </w:div>
    <w:div w:id="157813119">
      <w:bodyDiv w:val="1"/>
      <w:marLeft w:val="0"/>
      <w:marRight w:val="0"/>
      <w:marTop w:val="0"/>
      <w:marBottom w:val="0"/>
      <w:divBdr>
        <w:top w:val="none" w:sz="0" w:space="0" w:color="auto"/>
        <w:left w:val="none" w:sz="0" w:space="0" w:color="auto"/>
        <w:bottom w:val="none" w:sz="0" w:space="0" w:color="auto"/>
        <w:right w:val="none" w:sz="0" w:space="0" w:color="auto"/>
      </w:divBdr>
    </w:div>
    <w:div w:id="182674259">
      <w:bodyDiv w:val="1"/>
      <w:marLeft w:val="0"/>
      <w:marRight w:val="0"/>
      <w:marTop w:val="0"/>
      <w:marBottom w:val="0"/>
      <w:divBdr>
        <w:top w:val="none" w:sz="0" w:space="0" w:color="auto"/>
        <w:left w:val="none" w:sz="0" w:space="0" w:color="auto"/>
        <w:bottom w:val="none" w:sz="0" w:space="0" w:color="auto"/>
        <w:right w:val="none" w:sz="0" w:space="0" w:color="auto"/>
      </w:divBdr>
    </w:div>
    <w:div w:id="205219741">
      <w:bodyDiv w:val="1"/>
      <w:marLeft w:val="0"/>
      <w:marRight w:val="0"/>
      <w:marTop w:val="0"/>
      <w:marBottom w:val="0"/>
      <w:divBdr>
        <w:top w:val="none" w:sz="0" w:space="0" w:color="auto"/>
        <w:left w:val="none" w:sz="0" w:space="0" w:color="auto"/>
        <w:bottom w:val="none" w:sz="0" w:space="0" w:color="auto"/>
        <w:right w:val="none" w:sz="0" w:space="0" w:color="auto"/>
      </w:divBdr>
    </w:div>
    <w:div w:id="205603215">
      <w:bodyDiv w:val="1"/>
      <w:marLeft w:val="0"/>
      <w:marRight w:val="0"/>
      <w:marTop w:val="0"/>
      <w:marBottom w:val="0"/>
      <w:divBdr>
        <w:top w:val="none" w:sz="0" w:space="0" w:color="auto"/>
        <w:left w:val="none" w:sz="0" w:space="0" w:color="auto"/>
        <w:bottom w:val="none" w:sz="0" w:space="0" w:color="auto"/>
        <w:right w:val="none" w:sz="0" w:space="0" w:color="auto"/>
      </w:divBdr>
    </w:div>
    <w:div w:id="222260845">
      <w:bodyDiv w:val="1"/>
      <w:marLeft w:val="0"/>
      <w:marRight w:val="0"/>
      <w:marTop w:val="0"/>
      <w:marBottom w:val="0"/>
      <w:divBdr>
        <w:top w:val="none" w:sz="0" w:space="0" w:color="auto"/>
        <w:left w:val="none" w:sz="0" w:space="0" w:color="auto"/>
        <w:bottom w:val="none" w:sz="0" w:space="0" w:color="auto"/>
        <w:right w:val="none" w:sz="0" w:space="0" w:color="auto"/>
      </w:divBdr>
    </w:div>
    <w:div w:id="22650140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sChild>
        <w:div w:id="2069574764">
          <w:marLeft w:val="0"/>
          <w:marRight w:val="0"/>
          <w:marTop w:val="0"/>
          <w:marBottom w:val="0"/>
          <w:divBdr>
            <w:top w:val="none" w:sz="0" w:space="0" w:color="auto"/>
            <w:left w:val="none" w:sz="0" w:space="0" w:color="auto"/>
            <w:bottom w:val="none" w:sz="0" w:space="0" w:color="auto"/>
            <w:right w:val="none" w:sz="0" w:space="0" w:color="auto"/>
          </w:divBdr>
        </w:div>
        <w:div w:id="327758475">
          <w:marLeft w:val="0"/>
          <w:marRight w:val="0"/>
          <w:marTop w:val="0"/>
          <w:marBottom w:val="0"/>
          <w:divBdr>
            <w:top w:val="none" w:sz="0" w:space="0" w:color="auto"/>
            <w:left w:val="none" w:sz="0" w:space="0" w:color="auto"/>
            <w:bottom w:val="none" w:sz="0" w:space="0" w:color="auto"/>
            <w:right w:val="none" w:sz="0" w:space="0" w:color="auto"/>
          </w:divBdr>
          <w:divsChild>
            <w:div w:id="1412695549">
              <w:marLeft w:val="0"/>
              <w:marRight w:val="0"/>
              <w:marTop w:val="0"/>
              <w:marBottom w:val="0"/>
              <w:divBdr>
                <w:top w:val="none" w:sz="0" w:space="0" w:color="auto"/>
                <w:left w:val="none" w:sz="0" w:space="0" w:color="auto"/>
                <w:bottom w:val="none" w:sz="0" w:space="0" w:color="auto"/>
                <w:right w:val="none" w:sz="0" w:space="0" w:color="auto"/>
              </w:divBdr>
              <w:divsChild>
                <w:div w:id="780958247">
                  <w:marLeft w:val="0"/>
                  <w:marRight w:val="0"/>
                  <w:marTop w:val="0"/>
                  <w:marBottom w:val="0"/>
                  <w:divBdr>
                    <w:top w:val="none" w:sz="0" w:space="0" w:color="auto"/>
                    <w:left w:val="none" w:sz="0" w:space="0" w:color="auto"/>
                    <w:bottom w:val="none" w:sz="0" w:space="0" w:color="auto"/>
                    <w:right w:val="none" w:sz="0" w:space="0" w:color="auto"/>
                  </w:divBdr>
                </w:div>
              </w:divsChild>
            </w:div>
            <w:div w:id="95683164">
              <w:marLeft w:val="0"/>
              <w:marRight w:val="0"/>
              <w:marTop w:val="0"/>
              <w:marBottom w:val="0"/>
              <w:divBdr>
                <w:top w:val="none" w:sz="0" w:space="0" w:color="auto"/>
                <w:left w:val="none" w:sz="0" w:space="0" w:color="auto"/>
                <w:bottom w:val="none" w:sz="0" w:space="0" w:color="auto"/>
                <w:right w:val="none" w:sz="0" w:space="0" w:color="auto"/>
              </w:divBdr>
              <w:divsChild>
                <w:div w:id="617755878">
                  <w:marLeft w:val="0"/>
                  <w:marRight w:val="0"/>
                  <w:marTop w:val="0"/>
                  <w:marBottom w:val="0"/>
                  <w:divBdr>
                    <w:top w:val="none" w:sz="0" w:space="0" w:color="auto"/>
                    <w:left w:val="none" w:sz="0" w:space="0" w:color="auto"/>
                    <w:bottom w:val="none" w:sz="0" w:space="0" w:color="auto"/>
                    <w:right w:val="none" w:sz="0" w:space="0" w:color="auto"/>
                  </w:divBdr>
                  <w:divsChild>
                    <w:div w:id="166942050">
                      <w:marLeft w:val="0"/>
                      <w:marRight w:val="0"/>
                      <w:marTop w:val="0"/>
                      <w:marBottom w:val="0"/>
                      <w:divBdr>
                        <w:top w:val="none" w:sz="0" w:space="0" w:color="auto"/>
                        <w:left w:val="none" w:sz="0" w:space="0" w:color="auto"/>
                        <w:bottom w:val="none" w:sz="0" w:space="0" w:color="auto"/>
                        <w:right w:val="none" w:sz="0" w:space="0" w:color="auto"/>
                      </w:divBdr>
                      <w:divsChild>
                        <w:div w:id="2049060718">
                          <w:marLeft w:val="0"/>
                          <w:marRight w:val="0"/>
                          <w:marTop w:val="0"/>
                          <w:marBottom w:val="0"/>
                          <w:divBdr>
                            <w:top w:val="none" w:sz="0" w:space="0" w:color="auto"/>
                            <w:left w:val="none" w:sz="0" w:space="0" w:color="auto"/>
                            <w:bottom w:val="none" w:sz="0" w:space="0" w:color="auto"/>
                            <w:right w:val="none" w:sz="0" w:space="0" w:color="auto"/>
                          </w:divBdr>
                          <w:divsChild>
                            <w:div w:id="66996856">
                              <w:marLeft w:val="0"/>
                              <w:marRight w:val="0"/>
                              <w:marTop w:val="0"/>
                              <w:marBottom w:val="0"/>
                              <w:divBdr>
                                <w:top w:val="none" w:sz="0" w:space="0" w:color="auto"/>
                                <w:left w:val="none" w:sz="0" w:space="0" w:color="auto"/>
                                <w:bottom w:val="none" w:sz="0" w:space="0" w:color="auto"/>
                                <w:right w:val="none" w:sz="0" w:space="0" w:color="auto"/>
                              </w:divBdr>
                            </w:div>
                          </w:divsChild>
                        </w:div>
                        <w:div w:id="700204282">
                          <w:marLeft w:val="0"/>
                          <w:marRight w:val="0"/>
                          <w:marTop w:val="0"/>
                          <w:marBottom w:val="0"/>
                          <w:divBdr>
                            <w:top w:val="none" w:sz="0" w:space="0" w:color="auto"/>
                            <w:left w:val="none" w:sz="0" w:space="0" w:color="auto"/>
                            <w:bottom w:val="none" w:sz="0" w:space="0" w:color="auto"/>
                            <w:right w:val="none" w:sz="0" w:space="0" w:color="auto"/>
                          </w:divBdr>
                        </w:div>
                        <w:div w:id="2997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668585">
      <w:bodyDiv w:val="1"/>
      <w:marLeft w:val="0"/>
      <w:marRight w:val="0"/>
      <w:marTop w:val="0"/>
      <w:marBottom w:val="0"/>
      <w:divBdr>
        <w:top w:val="none" w:sz="0" w:space="0" w:color="auto"/>
        <w:left w:val="none" w:sz="0" w:space="0" w:color="auto"/>
        <w:bottom w:val="none" w:sz="0" w:space="0" w:color="auto"/>
        <w:right w:val="none" w:sz="0" w:space="0" w:color="auto"/>
      </w:divBdr>
    </w:div>
    <w:div w:id="238754349">
      <w:bodyDiv w:val="1"/>
      <w:marLeft w:val="0"/>
      <w:marRight w:val="0"/>
      <w:marTop w:val="0"/>
      <w:marBottom w:val="0"/>
      <w:divBdr>
        <w:top w:val="none" w:sz="0" w:space="0" w:color="auto"/>
        <w:left w:val="none" w:sz="0" w:space="0" w:color="auto"/>
        <w:bottom w:val="none" w:sz="0" w:space="0" w:color="auto"/>
        <w:right w:val="none" w:sz="0" w:space="0" w:color="auto"/>
      </w:divBdr>
    </w:div>
    <w:div w:id="263222739">
      <w:bodyDiv w:val="1"/>
      <w:marLeft w:val="0"/>
      <w:marRight w:val="0"/>
      <w:marTop w:val="0"/>
      <w:marBottom w:val="0"/>
      <w:divBdr>
        <w:top w:val="none" w:sz="0" w:space="0" w:color="auto"/>
        <w:left w:val="none" w:sz="0" w:space="0" w:color="auto"/>
        <w:bottom w:val="none" w:sz="0" w:space="0" w:color="auto"/>
        <w:right w:val="none" w:sz="0" w:space="0" w:color="auto"/>
      </w:divBdr>
    </w:div>
    <w:div w:id="265190128">
      <w:bodyDiv w:val="1"/>
      <w:marLeft w:val="0"/>
      <w:marRight w:val="0"/>
      <w:marTop w:val="0"/>
      <w:marBottom w:val="0"/>
      <w:divBdr>
        <w:top w:val="none" w:sz="0" w:space="0" w:color="auto"/>
        <w:left w:val="none" w:sz="0" w:space="0" w:color="auto"/>
        <w:bottom w:val="none" w:sz="0" w:space="0" w:color="auto"/>
        <w:right w:val="none" w:sz="0" w:space="0" w:color="auto"/>
      </w:divBdr>
      <w:divsChild>
        <w:div w:id="1849054998">
          <w:marLeft w:val="0"/>
          <w:marRight w:val="0"/>
          <w:marTop w:val="0"/>
          <w:marBottom w:val="0"/>
          <w:divBdr>
            <w:top w:val="none" w:sz="0" w:space="0" w:color="auto"/>
            <w:left w:val="none" w:sz="0" w:space="0" w:color="auto"/>
            <w:bottom w:val="none" w:sz="0" w:space="0" w:color="auto"/>
            <w:right w:val="none" w:sz="0" w:space="0" w:color="auto"/>
          </w:divBdr>
        </w:div>
      </w:divsChild>
    </w:div>
    <w:div w:id="266158771">
      <w:bodyDiv w:val="1"/>
      <w:marLeft w:val="0"/>
      <w:marRight w:val="0"/>
      <w:marTop w:val="0"/>
      <w:marBottom w:val="0"/>
      <w:divBdr>
        <w:top w:val="none" w:sz="0" w:space="0" w:color="auto"/>
        <w:left w:val="none" w:sz="0" w:space="0" w:color="auto"/>
        <w:bottom w:val="none" w:sz="0" w:space="0" w:color="auto"/>
        <w:right w:val="none" w:sz="0" w:space="0" w:color="auto"/>
      </w:divBdr>
    </w:div>
    <w:div w:id="277494699">
      <w:bodyDiv w:val="1"/>
      <w:marLeft w:val="0"/>
      <w:marRight w:val="0"/>
      <w:marTop w:val="0"/>
      <w:marBottom w:val="0"/>
      <w:divBdr>
        <w:top w:val="none" w:sz="0" w:space="0" w:color="auto"/>
        <w:left w:val="none" w:sz="0" w:space="0" w:color="auto"/>
        <w:bottom w:val="none" w:sz="0" w:space="0" w:color="auto"/>
        <w:right w:val="none" w:sz="0" w:space="0" w:color="auto"/>
      </w:divBdr>
    </w:div>
    <w:div w:id="277567639">
      <w:bodyDiv w:val="1"/>
      <w:marLeft w:val="0"/>
      <w:marRight w:val="0"/>
      <w:marTop w:val="0"/>
      <w:marBottom w:val="0"/>
      <w:divBdr>
        <w:top w:val="none" w:sz="0" w:space="0" w:color="auto"/>
        <w:left w:val="none" w:sz="0" w:space="0" w:color="auto"/>
        <w:bottom w:val="none" w:sz="0" w:space="0" w:color="auto"/>
        <w:right w:val="none" w:sz="0" w:space="0" w:color="auto"/>
      </w:divBdr>
    </w:div>
    <w:div w:id="280890324">
      <w:bodyDiv w:val="1"/>
      <w:marLeft w:val="0"/>
      <w:marRight w:val="0"/>
      <w:marTop w:val="0"/>
      <w:marBottom w:val="0"/>
      <w:divBdr>
        <w:top w:val="none" w:sz="0" w:space="0" w:color="auto"/>
        <w:left w:val="none" w:sz="0" w:space="0" w:color="auto"/>
        <w:bottom w:val="none" w:sz="0" w:space="0" w:color="auto"/>
        <w:right w:val="none" w:sz="0" w:space="0" w:color="auto"/>
      </w:divBdr>
    </w:div>
    <w:div w:id="287008298">
      <w:bodyDiv w:val="1"/>
      <w:marLeft w:val="0"/>
      <w:marRight w:val="0"/>
      <w:marTop w:val="0"/>
      <w:marBottom w:val="0"/>
      <w:divBdr>
        <w:top w:val="none" w:sz="0" w:space="0" w:color="auto"/>
        <w:left w:val="none" w:sz="0" w:space="0" w:color="auto"/>
        <w:bottom w:val="none" w:sz="0" w:space="0" w:color="auto"/>
        <w:right w:val="none" w:sz="0" w:space="0" w:color="auto"/>
      </w:divBdr>
    </w:div>
    <w:div w:id="288123215">
      <w:bodyDiv w:val="1"/>
      <w:marLeft w:val="0"/>
      <w:marRight w:val="0"/>
      <w:marTop w:val="0"/>
      <w:marBottom w:val="0"/>
      <w:divBdr>
        <w:top w:val="none" w:sz="0" w:space="0" w:color="auto"/>
        <w:left w:val="none" w:sz="0" w:space="0" w:color="auto"/>
        <w:bottom w:val="none" w:sz="0" w:space="0" w:color="auto"/>
        <w:right w:val="none" w:sz="0" w:space="0" w:color="auto"/>
      </w:divBdr>
    </w:div>
    <w:div w:id="289090575">
      <w:bodyDiv w:val="1"/>
      <w:marLeft w:val="0"/>
      <w:marRight w:val="0"/>
      <w:marTop w:val="0"/>
      <w:marBottom w:val="0"/>
      <w:divBdr>
        <w:top w:val="none" w:sz="0" w:space="0" w:color="auto"/>
        <w:left w:val="none" w:sz="0" w:space="0" w:color="auto"/>
        <w:bottom w:val="none" w:sz="0" w:space="0" w:color="auto"/>
        <w:right w:val="none" w:sz="0" w:space="0" w:color="auto"/>
      </w:divBdr>
    </w:div>
    <w:div w:id="319623539">
      <w:bodyDiv w:val="1"/>
      <w:marLeft w:val="0"/>
      <w:marRight w:val="0"/>
      <w:marTop w:val="0"/>
      <w:marBottom w:val="0"/>
      <w:divBdr>
        <w:top w:val="none" w:sz="0" w:space="0" w:color="auto"/>
        <w:left w:val="none" w:sz="0" w:space="0" w:color="auto"/>
        <w:bottom w:val="none" w:sz="0" w:space="0" w:color="auto"/>
        <w:right w:val="none" w:sz="0" w:space="0" w:color="auto"/>
      </w:divBdr>
    </w:div>
    <w:div w:id="335419778">
      <w:bodyDiv w:val="1"/>
      <w:marLeft w:val="0"/>
      <w:marRight w:val="0"/>
      <w:marTop w:val="0"/>
      <w:marBottom w:val="0"/>
      <w:divBdr>
        <w:top w:val="none" w:sz="0" w:space="0" w:color="auto"/>
        <w:left w:val="none" w:sz="0" w:space="0" w:color="auto"/>
        <w:bottom w:val="none" w:sz="0" w:space="0" w:color="auto"/>
        <w:right w:val="none" w:sz="0" w:space="0" w:color="auto"/>
      </w:divBdr>
    </w:div>
    <w:div w:id="339357142">
      <w:bodyDiv w:val="1"/>
      <w:marLeft w:val="0"/>
      <w:marRight w:val="0"/>
      <w:marTop w:val="0"/>
      <w:marBottom w:val="0"/>
      <w:divBdr>
        <w:top w:val="none" w:sz="0" w:space="0" w:color="auto"/>
        <w:left w:val="none" w:sz="0" w:space="0" w:color="auto"/>
        <w:bottom w:val="none" w:sz="0" w:space="0" w:color="auto"/>
        <w:right w:val="none" w:sz="0" w:space="0" w:color="auto"/>
      </w:divBdr>
      <w:divsChild>
        <w:div w:id="1540818336">
          <w:marLeft w:val="0"/>
          <w:marRight w:val="0"/>
          <w:marTop w:val="0"/>
          <w:marBottom w:val="120"/>
          <w:divBdr>
            <w:top w:val="none" w:sz="0" w:space="0" w:color="auto"/>
            <w:left w:val="none" w:sz="0" w:space="0" w:color="auto"/>
            <w:bottom w:val="none" w:sz="0" w:space="0" w:color="auto"/>
            <w:right w:val="none" w:sz="0" w:space="0" w:color="auto"/>
          </w:divBdr>
        </w:div>
        <w:div w:id="1304314695">
          <w:marLeft w:val="0"/>
          <w:marRight w:val="0"/>
          <w:marTop w:val="0"/>
          <w:marBottom w:val="0"/>
          <w:divBdr>
            <w:top w:val="none" w:sz="0" w:space="0" w:color="auto"/>
            <w:left w:val="none" w:sz="0" w:space="0" w:color="auto"/>
            <w:bottom w:val="none" w:sz="0" w:space="0" w:color="auto"/>
            <w:right w:val="none" w:sz="0" w:space="0" w:color="auto"/>
          </w:divBdr>
          <w:divsChild>
            <w:div w:id="160781046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39892271">
      <w:bodyDiv w:val="1"/>
      <w:marLeft w:val="0"/>
      <w:marRight w:val="0"/>
      <w:marTop w:val="0"/>
      <w:marBottom w:val="0"/>
      <w:divBdr>
        <w:top w:val="none" w:sz="0" w:space="0" w:color="auto"/>
        <w:left w:val="none" w:sz="0" w:space="0" w:color="auto"/>
        <w:bottom w:val="none" w:sz="0" w:space="0" w:color="auto"/>
        <w:right w:val="none" w:sz="0" w:space="0" w:color="auto"/>
      </w:divBdr>
    </w:div>
    <w:div w:id="348216895">
      <w:bodyDiv w:val="1"/>
      <w:marLeft w:val="0"/>
      <w:marRight w:val="0"/>
      <w:marTop w:val="0"/>
      <w:marBottom w:val="0"/>
      <w:divBdr>
        <w:top w:val="none" w:sz="0" w:space="0" w:color="auto"/>
        <w:left w:val="none" w:sz="0" w:space="0" w:color="auto"/>
        <w:bottom w:val="none" w:sz="0" w:space="0" w:color="auto"/>
        <w:right w:val="none" w:sz="0" w:space="0" w:color="auto"/>
      </w:divBdr>
    </w:div>
    <w:div w:id="355233422">
      <w:bodyDiv w:val="1"/>
      <w:marLeft w:val="0"/>
      <w:marRight w:val="0"/>
      <w:marTop w:val="0"/>
      <w:marBottom w:val="0"/>
      <w:divBdr>
        <w:top w:val="none" w:sz="0" w:space="0" w:color="auto"/>
        <w:left w:val="none" w:sz="0" w:space="0" w:color="auto"/>
        <w:bottom w:val="none" w:sz="0" w:space="0" w:color="auto"/>
        <w:right w:val="none" w:sz="0" w:space="0" w:color="auto"/>
      </w:divBdr>
    </w:div>
    <w:div w:id="355277866">
      <w:bodyDiv w:val="1"/>
      <w:marLeft w:val="0"/>
      <w:marRight w:val="0"/>
      <w:marTop w:val="0"/>
      <w:marBottom w:val="0"/>
      <w:divBdr>
        <w:top w:val="none" w:sz="0" w:space="0" w:color="auto"/>
        <w:left w:val="none" w:sz="0" w:space="0" w:color="auto"/>
        <w:bottom w:val="none" w:sz="0" w:space="0" w:color="auto"/>
        <w:right w:val="none" w:sz="0" w:space="0" w:color="auto"/>
      </w:divBdr>
      <w:divsChild>
        <w:div w:id="931159825">
          <w:marLeft w:val="0"/>
          <w:marRight w:val="0"/>
          <w:marTop w:val="0"/>
          <w:marBottom w:val="120"/>
          <w:divBdr>
            <w:top w:val="none" w:sz="0" w:space="0" w:color="auto"/>
            <w:left w:val="none" w:sz="0" w:space="0" w:color="auto"/>
            <w:bottom w:val="none" w:sz="0" w:space="0" w:color="auto"/>
            <w:right w:val="none" w:sz="0" w:space="0" w:color="auto"/>
          </w:divBdr>
        </w:div>
        <w:div w:id="725765693">
          <w:marLeft w:val="0"/>
          <w:marRight w:val="0"/>
          <w:marTop w:val="0"/>
          <w:marBottom w:val="0"/>
          <w:divBdr>
            <w:top w:val="none" w:sz="0" w:space="0" w:color="auto"/>
            <w:left w:val="none" w:sz="0" w:space="0" w:color="auto"/>
            <w:bottom w:val="none" w:sz="0" w:space="0" w:color="auto"/>
            <w:right w:val="none" w:sz="0" w:space="0" w:color="auto"/>
          </w:divBdr>
          <w:divsChild>
            <w:div w:id="859393882">
              <w:blockQuote w:val="1"/>
              <w:marLeft w:val="0"/>
              <w:marRight w:val="0"/>
              <w:marTop w:val="0"/>
              <w:marBottom w:val="360"/>
              <w:divBdr>
                <w:top w:val="none" w:sz="0" w:space="0" w:color="auto"/>
                <w:left w:val="none" w:sz="0" w:space="0" w:color="auto"/>
                <w:bottom w:val="none" w:sz="0" w:space="0" w:color="auto"/>
                <w:right w:val="none" w:sz="0" w:space="0" w:color="auto"/>
              </w:divBdr>
            </w:div>
            <w:div w:id="1726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714332">
      <w:bodyDiv w:val="1"/>
      <w:marLeft w:val="0"/>
      <w:marRight w:val="0"/>
      <w:marTop w:val="0"/>
      <w:marBottom w:val="0"/>
      <w:divBdr>
        <w:top w:val="none" w:sz="0" w:space="0" w:color="auto"/>
        <w:left w:val="none" w:sz="0" w:space="0" w:color="auto"/>
        <w:bottom w:val="none" w:sz="0" w:space="0" w:color="auto"/>
        <w:right w:val="none" w:sz="0" w:space="0" w:color="auto"/>
      </w:divBdr>
    </w:div>
    <w:div w:id="374158618">
      <w:bodyDiv w:val="1"/>
      <w:marLeft w:val="0"/>
      <w:marRight w:val="0"/>
      <w:marTop w:val="0"/>
      <w:marBottom w:val="0"/>
      <w:divBdr>
        <w:top w:val="none" w:sz="0" w:space="0" w:color="auto"/>
        <w:left w:val="none" w:sz="0" w:space="0" w:color="auto"/>
        <w:bottom w:val="none" w:sz="0" w:space="0" w:color="auto"/>
        <w:right w:val="none" w:sz="0" w:space="0" w:color="auto"/>
      </w:divBdr>
    </w:div>
    <w:div w:id="386072621">
      <w:bodyDiv w:val="1"/>
      <w:marLeft w:val="0"/>
      <w:marRight w:val="0"/>
      <w:marTop w:val="0"/>
      <w:marBottom w:val="0"/>
      <w:divBdr>
        <w:top w:val="none" w:sz="0" w:space="0" w:color="auto"/>
        <w:left w:val="none" w:sz="0" w:space="0" w:color="auto"/>
        <w:bottom w:val="none" w:sz="0" w:space="0" w:color="auto"/>
        <w:right w:val="none" w:sz="0" w:space="0" w:color="auto"/>
      </w:divBdr>
    </w:div>
    <w:div w:id="393238464">
      <w:bodyDiv w:val="1"/>
      <w:marLeft w:val="0"/>
      <w:marRight w:val="0"/>
      <w:marTop w:val="0"/>
      <w:marBottom w:val="0"/>
      <w:divBdr>
        <w:top w:val="none" w:sz="0" w:space="0" w:color="auto"/>
        <w:left w:val="none" w:sz="0" w:space="0" w:color="auto"/>
        <w:bottom w:val="none" w:sz="0" w:space="0" w:color="auto"/>
        <w:right w:val="none" w:sz="0" w:space="0" w:color="auto"/>
      </w:divBdr>
      <w:divsChild>
        <w:div w:id="701784898">
          <w:marLeft w:val="0"/>
          <w:marRight w:val="-2100"/>
          <w:marTop w:val="0"/>
          <w:marBottom w:val="0"/>
          <w:divBdr>
            <w:top w:val="none" w:sz="0" w:space="0" w:color="auto"/>
            <w:left w:val="none" w:sz="0" w:space="0" w:color="auto"/>
            <w:bottom w:val="none" w:sz="0" w:space="0" w:color="auto"/>
            <w:right w:val="none" w:sz="0" w:space="0" w:color="auto"/>
          </w:divBdr>
          <w:divsChild>
            <w:div w:id="1260792934">
              <w:marLeft w:val="0"/>
              <w:marRight w:val="2100"/>
              <w:marTop w:val="0"/>
              <w:marBottom w:val="0"/>
              <w:divBdr>
                <w:top w:val="none" w:sz="0" w:space="0" w:color="auto"/>
                <w:left w:val="none" w:sz="0" w:space="0" w:color="auto"/>
                <w:bottom w:val="none" w:sz="0" w:space="0" w:color="auto"/>
                <w:right w:val="none" w:sz="0" w:space="0" w:color="auto"/>
              </w:divBdr>
              <w:divsChild>
                <w:div w:id="1782341163">
                  <w:marLeft w:val="360"/>
                  <w:marRight w:val="0"/>
                  <w:marTop w:val="0"/>
                  <w:marBottom w:val="360"/>
                  <w:divBdr>
                    <w:top w:val="none" w:sz="0" w:space="0" w:color="auto"/>
                    <w:left w:val="none" w:sz="0" w:space="0" w:color="auto"/>
                    <w:bottom w:val="none" w:sz="0" w:space="0" w:color="auto"/>
                    <w:right w:val="none" w:sz="0" w:space="0" w:color="auto"/>
                  </w:divBdr>
                </w:div>
              </w:divsChild>
            </w:div>
            <w:div w:id="1392535023">
              <w:marLeft w:val="0"/>
              <w:marRight w:val="2100"/>
              <w:marTop w:val="0"/>
              <w:marBottom w:val="0"/>
              <w:divBdr>
                <w:top w:val="none" w:sz="0" w:space="0" w:color="auto"/>
                <w:left w:val="none" w:sz="0" w:space="0" w:color="auto"/>
                <w:bottom w:val="none" w:sz="0" w:space="0" w:color="auto"/>
                <w:right w:val="none" w:sz="0" w:space="0" w:color="auto"/>
              </w:divBdr>
            </w:div>
          </w:divsChild>
        </w:div>
        <w:div w:id="2127503305">
          <w:marLeft w:val="0"/>
          <w:marRight w:val="0"/>
          <w:marTop w:val="0"/>
          <w:marBottom w:val="30"/>
          <w:divBdr>
            <w:top w:val="none" w:sz="0" w:space="0" w:color="auto"/>
            <w:left w:val="none" w:sz="0" w:space="0" w:color="auto"/>
            <w:bottom w:val="none" w:sz="0" w:space="0" w:color="auto"/>
            <w:right w:val="none" w:sz="0" w:space="0" w:color="auto"/>
          </w:divBdr>
        </w:div>
        <w:div w:id="22828053">
          <w:marLeft w:val="0"/>
          <w:marRight w:val="0"/>
          <w:marTop w:val="0"/>
          <w:marBottom w:val="30"/>
          <w:divBdr>
            <w:top w:val="none" w:sz="0" w:space="0" w:color="auto"/>
            <w:left w:val="none" w:sz="0" w:space="0" w:color="auto"/>
            <w:bottom w:val="none" w:sz="0" w:space="0" w:color="auto"/>
            <w:right w:val="none" w:sz="0" w:space="0" w:color="auto"/>
          </w:divBdr>
        </w:div>
        <w:div w:id="1398547911">
          <w:marLeft w:val="0"/>
          <w:marRight w:val="0"/>
          <w:marTop w:val="0"/>
          <w:marBottom w:val="30"/>
          <w:divBdr>
            <w:top w:val="none" w:sz="0" w:space="0" w:color="auto"/>
            <w:left w:val="none" w:sz="0" w:space="0" w:color="auto"/>
            <w:bottom w:val="none" w:sz="0" w:space="0" w:color="auto"/>
            <w:right w:val="none" w:sz="0" w:space="0" w:color="auto"/>
          </w:divBdr>
        </w:div>
        <w:div w:id="1379282630">
          <w:marLeft w:val="0"/>
          <w:marRight w:val="0"/>
          <w:marTop w:val="0"/>
          <w:marBottom w:val="30"/>
          <w:divBdr>
            <w:top w:val="none" w:sz="0" w:space="0" w:color="auto"/>
            <w:left w:val="none" w:sz="0" w:space="0" w:color="auto"/>
            <w:bottom w:val="none" w:sz="0" w:space="0" w:color="auto"/>
            <w:right w:val="none" w:sz="0" w:space="0" w:color="auto"/>
          </w:divBdr>
        </w:div>
        <w:div w:id="2016615836">
          <w:marLeft w:val="0"/>
          <w:marRight w:val="-2100"/>
          <w:marTop w:val="0"/>
          <w:marBottom w:val="0"/>
          <w:divBdr>
            <w:top w:val="none" w:sz="0" w:space="0" w:color="auto"/>
            <w:left w:val="none" w:sz="0" w:space="0" w:color="auto"/>
            <w:bottom w:val="none" w:sz="0" w:space="0" w:color="auto"/>
            <w:right w:val="none" w:sz="0" w:space="0" w:color="auto"/>
          </w:divBdr>
          <w:divsChild>
            <w:div w:id="2048556704">
              <w:marLeft w:val="0"/>
              <w:marRight w:val="2100"/>
              <w:marTop w:val="0"/>
              <w:marBottom w:val="0"/>
              <w:divBdr>
                <w:top w:val="none" w:sz="0" w:space="0" w:color="auto"/>
                <w:left w:val="none" w:sz="0" w:space="0" w:color="auto"/>
                <w:bottom w:val="none" w:sz="0" w:space="0" w:color="auto"/>
                <w:right w:val="none" w:sz="0" w:space="0" w:color="auto"/>
              </w:divBdr>
            </w:div>
            <w:div w:id="1568881878">
              <w:marLeft w:val="0"/>
              <w:marRight w:val="2100"/>
              <w:marTop w:val="0"/>
              <w:marBottom w:val="0"/>
              <w:divBdr>
                <w:top w:val="none" w:sz="0" w:space="0" w:color="auto"/>
                <w:left w:val="none" w:sz="0" w:space="0" w:color="auto"/>
                <w:bottom w:val="none" w:sz="0" w:space="0" w:color="auto"/>
                <w:right w:val="none" w:sz="0" w:space="0" w:color="auto"/>
              </w:divBdr>
            </w:div>
          </w:divsChild>
        </w:div>
        <w:div w:id="39594741">
          <w:marLeft w:val="0"/>
          <w:marRight w:val="0"/>
          <w:marTop w:val="0"/>
          <w:marBottom w:val="30"/>
          <w:divBdr>
            <w:top w:val="none" w:sz="0" w:space="0" w:color="auto"/>
            <w:left w:val="none" w:sz="0" w:space="0" w:color="auto"/>
            <w:bottom w:val="none" w:sz="0" w:space="0" w:color="auto"/>
            <w:right w:val="none" w:sz="0" w:space="0" w:color="auto"/>
          </w:divBdr>
        </w:div>
        <w:div w:id="354695774">
          <w:marLeft w:val="0"/>
          <w:marRight w:val="0"/>
          <w:marTop w:val="0"/>
          <w:marBottom w:val="30"/>
          <w:divBdr>
            <w:top w:val="none" w:sz="0" w:space="0" w:color="auto"/>
            <w:left w:val="none" w:sz="0" w:space="0" w:color="auto"/>
            <w:bottom w:val="none" w:sz="0" w:space="0" w:color="auto"/>
            <w:right w:val="none" w:sz="0" w:space="0" w:color="auto"/>
          </w:divBdr>
        </w:div>
        <w:div w:id="1282152410">
          <w:marLeft w:val="0"/>
          <w:marRight w:val="0"/>
          <w:marTop w:val="0"/>
          <w:marBottom w:val="30"/>
          <w:divBdr>
            <w:top w:val="none" w:sz="0" w:space="0" w:color="auto"/>
            <w:left w:val="none" w:sz="0" w:space="0" w:color="auto"/>
            <w:bottom w:val="none" w:sz="0" w:space="0" w:color="auto"/>
            <w:right w:val="none" w:sz="0" w:space="0" w:color="auto"/>
          </w:divBdr>
        </w:div>
        <w:div w:id="353727762">
          <w:marLeft w:val="0"/>
          <w:marRight w:val="0"/>
          <w:marTop w:val="0"/>
          <w:marBottom w:val="30"/>
          <w:divBdr>
            <w:top w:val="none" w:sz="0" w:space="0" w:color="auto"/>
            <w:left w:val="none" w:sz="0" w:space="0" w:color="auto"/>
            <w:bottom w:val="none" w:sz="0" w:space="0" w:color="auto"/>
            <w:right w:val="none" w:sz="0" w:space="0" w:color="auto"/>
          </w:divBdr>
        </w:div>
        <w:div w:id="616638325">
          <w:marLeft w:val="0"/>
          <w:marRight w:val="-2100"/>
          <w:marTop w:val="0"/>
          <w:marBottom w:val="0"/>
          <w:divBdr>
            <w:top w:val="none" w:sz="0" w:space="0" w:color="auto"/>
            <w:left w:val="none" w:sz="0" w:space="0" w:color="auto"/>
            <w:bottom w:val="none" w:sz="0" w:space="0" w:color="auto"/>
            <w:right w:val="none" w:sz="0" w:space="0" w:color="auto"/>
          </w:divBdr>
          <w:divsChild>
            <w:div w:id="1956018857">
              <w:marLeft w:val="0"/>
              <w:marRight w:val="2100"/>
              <w:marTop w:val="0"/>
              <w:marBottom w:val="0"/>
              <w:divBdr>
                <w:top w:val="none" w:sz="0" w:space="0" w:color="auto"/>
                <w:left w:val="none" w:sz="0" w:space="0" w:color="auto"/>
                <w:bottom w:val="none" w:sz="0" w:space="0" w:color="auto"/>
                <w:right w:val="none" w:sz="0" w:space="0" w:color="auto"/>
              </w:divBdr>
              <w:divsChild>
                <w:div w:id="1714185703">
                  <w:marLeft w:val="0"/>
                  <w:marRight w:val="0"/>
                  <w:marTop w:val="0"/>
                  <w:marBottom w:val="360"/>
                  <w:divBdr>
                    <w:top w:val="none" w:sz="0" w:space="0" w:color="auto"/>
                    <w:left w:val="none" w:sz="0" w:space="0" w:color="auto"/>
                    <w:bottom w:val="none" w:sz="0" w:space="0" w:color="auto"/>
                    <w:right w:val="none" w:sz="0" w:space="0" w:color="auto"/>
                  </w:divBdr>
                </w:div>
              </w:divsChild>
            </w:div>
            <w:div w:id="1608999323">
              <w:marLeft w:val="0"/>
              <w:marRight w:val="2100"/>
              <w:marTop w:val="0"/>
              <w:marBottom w:val="0"/>
              <w:divBdr>
                <w:top w:val="none" w:sz="0" w:space="0" w:color="auto"/>
                <w:left w:val="none" w:sz="0" w:space="0" w:color="auto"/>
                <w:bottom w:val="none" w:sz="0" w:space="0" w:color="auto"/>
                <w:right w:val="none" w:sz="0" w:space="0" w:color="auto"/>
              </w:divBdr>
            </w:div>
          </w:divsChild>
        </w:div>
        <w:div w:id="978653900">
          <w:marLeft w:val="0"/>
          <w:marRight w:val="0"/>
          <w:marTop w:val="0"/>
          <w:marBottom w:val="30"/>
          <w:divBdr>
            <w:top w:val="none" w:sz="0" w:space="0" w:color="auto"/>
            <w:left w:val="none" w:sz="0" w:space="0" w:color="auto"/>
            <w:bottom w:val="none" w:sz="0" w:space="0" w:color="auto"/>
            <w:right w:val="none" w:sz="0" w:space="0" w:color="auto"/>
          </w:divBdr>
        </w:div>
        <w:div w:id="1007098659">
          <w:marLeft w:val="0"/>
          <w:marRight w:val="0"/>
          <w:marTop w:val="0"/>
          <w:marBottom w:val="30"/>
          <w:divBdr>
            <w:top w:val="none" w:sz="0" w:space="0" w:color="auto"/>
            <w:left w:val="none" w:sz="0" w:space="0" w:color="auto"/>
            <w:bottom w:val="none" w:sz="0" w:space="0" w:color="auto"/>
            <w:right w:val="none" w:sz="0" w:space="0" w:color="auto"/>
          </w:divBdr>
        </w:div>
        <w:div w:id="599408288">
          <w:marLeft w:val="0"/>
          <w:marRight w:val="0"/>
          <w:marTop w:val="0"/>
          <w:marBottom w:val="30"/>
          <w:divBdr>
            <w:top w:val="none" w:sz="0" w:space="0" w:color="auto"/>
            <w:left w:val="none" w:sz="0" w:space="0" w:color="auto"/>
            <w:bottom w:val="none" w:sz="0" w:space="0" w:color="auto"/>
            <w:right w:val="none" w:sz="0" w:space="0" w:color="auto"/>
          </w:divBdr>
        </w:div>
        <w:div w:id="415246212">
          <w:marLeft w:val="0"/>
          <w:marRight w:val="0"/>
          <w:marTop w:val="0"/>
          <w:marBottom w:val="30"/>
          <w:divBdr>
            <w:top w:val="none" w:sz="0" w:space="0" w:color="auto"/>
            <w:left w:val="none" w:sz="0" w:space="0" w:color="auto"/>
            <w:bottom w:val="none" w:sz="0" w:space="0" w:color="auto"/>
            <w:right w:val="none" w:sz="0" w:space="0" w:color="auto"/>
          </w:divBdr>
        </w:div>
        <w:div w:id="569736591">
          <w:marLeft w:val="0"/>
          <w:marRight w:val="-2100"/>
          <w:marTop w:val="0"/>
          <w:marBottom w:val="0"/>
          <w:divBdr>
            <w:top w:val="none" w:sz="0" w:space="0" w:color="auto"/>
            <w:left w:val="none" w:sz="0" w:space="0" w:color="auto"/>
            <w:bottom w:val="none" w:sz="0" w:space="0" w:color="auto"/>
            <w:right w:val="none" w:sz="0" w:space="0" w:color="auto"/>
          </w:divBdr>
          <w:divsChild>
            <w:div w:id="182785302">
              <w:marLeft w:val="0"/>
              <w:marRight w:val="2100"/>
              <w:marTop w:val="0"/>
              <w:marBottom w:val="0"/>
              <w:divBdr>
                <w:top w:val="none" w:sz="0" w:space="0" w:color="auto"/>
                <w:left w:val="none" w:sz="0" w:space="0" w:color="auto"/>
                <w:bottom w:val="none" w:sz="0" w:space="0" w:color="auto"/>
                <w:right w:val="none" w:sz="0" w:space="0" w:color="auto"/>
              </w:divBdr>
            </w:div>
            <w:div w:id="181435775">
              <w:marLeft w:val="0"/>
              <w:marRight w:val="2100"/>
              <w:marTop w:val="0"/>
              <w:marBottom w:val="0"/>
              <w:divBdr>
                <w:top w:val="none" w:sz="0" w:space="0" w:color="auto"/>
                <w:left w:val="none" w:sz="0" w:space="0" w:color="auto"/>
                <w:bottom w:val="none" w:sz="0" w:space="0" w:color="auto"/>
                <w:right w:val="none" w:sz="0" w:space="0" w:color="auto"/>
              </w:divBdr>
            </w:div>
          </w:divsChild>
        </w:div>
        <w:div w:id="359550183">
          <w:marLeft w:val="0"/>
          <w:marRight w:val="0"/>
          <w:marTop w:val="0"/>
          <w:marBottom w:val="30"/>
          <w:divBdr>
            <w:top w:val="none" w:sz="0" w:space="0" w:color="auto"/>
            <w:left w:val="none" w:sz="0" w:space="0" w:color="auto"/>
            <w:bottom w:val="none" w:sz="0" w:space="0" w:color="auto"/>
            <w:right w:val="none" w:sz="0" w:space="0" w:color="auto"/>
          </w:divBdr>
        </w:div>
        <w:div w:id="1439059088">
          <w:marLeft w:val="0"/>
          <w:marRight w:val="0"/>
          <w:marTop w:val="0"/>
          <w:marBottom w:val="30"/>
          <w:divBdr>
            <w:top w:val="none" w:sz="0" w:space="0" w:color="auto"/>
            <w:left w:val="none" w:sz="0" w:space="0" w:color="auto"/>
            <w:bottom w:val="none" w:sz="0" w:space="0" w:color="auto"/>
            <w:right w:val="none" w:sz="0" w:space="0" w:color="auto"/>
          </w:divBdr>
        </w:div>
        <w:div w:id="1288125759">
          <w:marLeft w:val="0"/>
          <w:marRight w:val="0"/>
          <w:marTop w:val="0"/>
          <w:marBottom w:val="30"/>
          <w:divBdr>
            <w:top w:val="none" w:sz="0" w:space="0" w:color="auto"/>
            <w:left w:val="none" w:sz="0" w:space="0" w:color="auto"/>
            <w:bottom w:val="none" w:sz="0" w:space="0" w:color="auto"/>
            <w:right w:val="none" w:sz="0" w:space="0" w:color="auto"/>
          </w:divBdr>
        </w:div>
        <w:div w:id="786703745">
          <w:marLeft w:val="0"/>
          <w:marRight w:val="0"/>
          <w:marTop w:val="0"/>
          <w:marBottom w:val="30"/>
          <w:divBdr>
            <w:top w:val="none" w:sz="0" w:space="0" w:color="auto"/>
            <w:left w:val="none" w:sz="0" w:space="0" w:color="auto"/>
            <w:bottom w:val="none" w:sz="0" w:space="0" w:color="auto"/>
            <w:right w:val="none" w:sz="0" w:space="0" w:color="auto"/>
          </w:divBdr>
        </w:div>
        <w:div w:id="1565598699">
          <w:marLeft w:val="0"/>
          <w:marRight w:val="-2100"/>
          <w:marTop w:val="0"/>
          <w:marBottom w:val="0"/>
          <w:divBdr>
            <w:top w:val="none" w:sz="0" w:space="0" w:color="auto"/>
            <w:left w:val="none" w:sz="0" w:space="0" w:color="auto"/>
            <w:bottom w:val="none" w:sz="0" w:space="0" w:color="auto"/>
            <w:right w:val="none" w:sz="0" w:space="0" w:color="auto"/>
          </w:divBdr>
          <w:divsChild>
            <w:div w:id="1436633397">
              <w:marLeft w:val="0"/>
              <w:marRight w:val="2100"/>
              <w:marTop w:val="0"/>
              <w:marBottom w:val="0"/>
              <w:divBdr>
                <w:top w:val="none" w:sz="0" w:space="0" w:color="auto"/>
                <w:left w:val="none" w:sz="0" w:space="0" w:color="auto"/>
                <w:bottom w:val="none" w:sz="0" w:space="0" w:color="auto"/>
                <w:right w:val="none" w:sz="0" w:space="0" w:color="auto"/>
              </w:divBdr>
            </w:div>
            <w:div w:id="212205630">
              <w:marLeft w:val="0"/>
              <w:marRight w:val="2100"/>
              <w:marTop w:val="0"/>
              <w:marBottom w:val="0"/>
              <w:divBdr>
                <w:top w:val="none" w:sz="0" w:space="0" w:color="auto"/>
                <w:left w:val="none" w:sz="0" w:space="0" w:color="auto"/>
                <w:bottom w:val="none" w:sz="0" w:space="0" w:color="auto"/>
                <w:right w:val="none" w:sz="0" w:space="0" w:color="auto"/>
              </w:divBdr>
            </w:div>
          </w:divsChild>
        </w:div>
        <w:div w:id="1959558225">
          <w:marLeft w:val="0"/>
          <w:marRight w:val="0"/>
          <w:marTop w:val="0"/>
          <w:marBottom w:val="30"/>
          <w:divBdr>
            <w:top w:val="none" w:sz="0" w:space="0" w:color="auto"/>
            <w:left w:val="none" w:sz="0" w:space="0" w:color="auto"/>
            <w:bottom w:val="none" w:sz="0" w:space="0" w:color="auto"/>
            <w:right w:val="none" w:sz="0" w:space="0" w:color="auto"/>
          </w:divBdr>
        </w:div>
        <w:div w:id="1282611289">
          <w:marLeft w:val="0"/>
          <w:marRight w:val="0"/>
          <w:marTop w:val="0"/>
          <w:marBottom w:val="30"/>
          <w:divBdr>
            <w:top w:val="none" w:sz="0" w:space="0" w:color="auto"/>
            <w:left w:val="none" w:sz="0" w:space="0" w:color="auto"/>
            <w:bottom w:val="none" w:sz="0" w:space="0" w:color="auto"/>
            <w:right w:val="none" w:sz="0" w:space="0" w:color="auto"/>
          </w:divBdr>
        </w:div>
        <w:div w:id="724835277">
          <w:marLeft w:val="0"/>
          <w:marRight w:val="0"/>
          <w:marTop w:val="0"/>
          <w:marBottom w:val="30"/>
          <w:divBdr>
            <w:top w:val="none" w:sz="0" w:space="0" w:color="auto"/>
            <w:left w:val="none" w:sz="0" w:space="0" w:color="auto"/>
            <w:bottom w:val="none" w:sz="0" w:space="0" w:color="auto"/>
            <w:right w:val="none" w:sz="0" w:space="0" w:color="auto"/>
          </w:divBdr>
        </w:div>
        <w:div w:id="672878328">
          <w:marLeft w:val="0"/>
          <w:marRight w:val="0"/>
          <w:marTop w:val="0"/>
          <w:marBottom w:val="30"/>
          <w:divBdr>
            <w:top w:val="none" w:sz="0" w:space="0" w:color="auto"/>
            <w:left w:val="none" w:sz="0" w:space="0" w:color="auto"/>
            <w:bottom w:val="none" w:sz="0" w:space="0" w:color="auto"/>
            <w:right w:val="none" w:sz="0" w:space="0" w:color="auto"/>
          </w:divBdr>
        </w:div>
        <w:div w:id="1599479774">
          <w:marLeft w:val="0"/>
          <w:marRight w:val="-2100"/>
          <w:marTop w:val="0"/>
          <w:marBottom w:val="0"/>
          <w:divBdr>
            <w:top w:val="none" w:sz="0" w:space="0" w:color="auto"/>
            <w:left w:val="none" w:sz="0" w:space="0" w:color="auto"/>
            <w:bottom w:val="none" w:sz="0" w:space="0" w:color="auto"/>
            <w:right w:val="none" w:sz="0" w:space="0" w:color="auto"/>
          </w:divBdr>
          <w:divsChild>
            <w:div w:id="120810688">
              <w:marLeft w:val="0"/>
              <w:marRight w:val="2100"/>
              <w:marTop w:val="0"/>
              <w:marBottom w:val="0"/>
              <w:divBdr>
                <w:top w:val="none" w:sz="0" w:space="0" w:color="auto"/>
                <w:left w:val="none" w:sz="0" w:space="0" w:color="auto"/>
                <w:bottom w:val="none" w:sz="0" w:space="0" w:color="auto"/>
                <w:right w:val="none" w:sz="0" w:space="0" w:color="auto"/>
              </w:divBdr>
              <w:divsChild>
                <w:div w:id="677972172">
                  <w:marLeft w:val="0"/>
                  <w:marRight w:val="360"/>
                  <w:marTop w:val="0"/>
                  <w:marBottom w:val="360"/>
                  <w:divBdr>
                    <w:top w:val="none" w:sz="0" w:space="0" w:color="auto"/>
                    <w:left w:val="none" w:sz="0" w:space="0" w:color="auto"/>
                    <w:bottom w:val="none" w:sz="0" w:space="0" w:color="auto"/>
                    <w:right w:val="none" w:sz="0" w:space="0" w:color="auto"/>
                  </w:divBdr>
                </w:div>
              </w:divsChild>
            </w:div>
            <w:div w:id="423770872">
              <w:marLeft w:val="0"/>
              <w:marRight w:val="2100"/>
              <w:marTop w:val="0"/>
              <w:marBottom w:val="0"/>
              <w:divBdr>
                <w:top w:val="none" w:sz="0" w:space="0" w:color="auto"/>
                <w:left w:val="none" w:sz="0" w:space="0" w:color="auto"/>
                <w:bottom w:val="none" w:sz="0" w:space="0" w:color="auto"/>
                <w:right w:val="none" w:sz="0" w:space="0" w:color="auto"/>
              </w:divBdr>
            </w:div>
          </w:divsChild>
        </w:div>
        <w:div w:id="228274859">
          <w:marLeft w:val="0"/>
          <w:marRight w:val="0"/>
          <w:marTop w:val="0"/>
          <w:marBottom w:val="30"/>
          <w:divBdr>
            <w:top w:val="none" w:sz="0" w:space="0" w:color="auto"/>
            <w:left w:val="none" w:sz="0" w:space="0" w:color="auto"/>
            <w:bottom w:val="none" w:sz="0" w:space="0" w:color="auto"/>
            <w:right w:val="none" w:sz="0" w:space="0" w:color="auto"/>
          </w:divBdr>
        </w:div>
        <w:div w:id="1522938051">
          <w:marLeft w:val="0"/>
          <w:marRight w:val="0"/>
          <w:marTop w:val="0"/>
          <w:marBottom w:val="30"/>
          <w:divBdr>
            <w:top w:val="none" w:sz="0" w:space="0" w:color="auto"/>
            <w:left w:val="none" w:sz="0" w:space="0" w:color="auto"/>
            <w:bottom w:val="none" w:sz="0" w:space="0" w:color="auto"/>
            <w:right w:val="none" w:sz="0" w:space="0" w:color="auto"/>
          </w:divBdr>
        </w:div>
        <w:div w:id="1028141705">
          <w:marLeft w:val="0"/>
          <w:marRight w:val="0"/>
          <w:marTop w:val="0"/>
          <w:marBottom w:val="30"/>
          <w:divBdr>
            <w:top w:val="none" w:sz="0" w:space="0" w:color="auto"/>
            <w:left w:val="none" w:sz="0" w:space="0" w:color="auto"/>
            <w:bottom w:val="none" w:sz="0" w:space="0" w:color="auto"/>
            <w:right w:val="none" w:sz="0" w:space="0" w:color="auto"/>
          </w:divBdr>
        </w:div>
        <w:div w:id="1441609637">
          <w:marLeft w:val="0"/>
          <w:marRight w:val="0"/>
          <w:marTop w:val="0"/>
          <w:marBottom w:val="30"/>
          <w:divBdr>
            <w:top w:val="none" w:sz="0" w:space="0" w:color="auto"/>
            <w:left w:val="none" w:sz="0" w:space="0" w:color="auto"/>
            <w:bottom w:val="none" w:sz="0" w:space="0" w:color="auto"/>
            <w:right w:val="none" w:sz="0" w:space="0" w:color="auto"/>
          </w:divBdr>
        </w:div>
        <w:div w:id="1096707667">
          <w:marLeft w:val="0"/>
          <w:marRight w:val="-2100"/>
          <w:marTop w:val="0"/>
          <w:marBottom w:val="0"/>
          <w:divBdr>
            <w:top w:val="none" w:sz="0" w:space="0" w:color="auto"/>
            <w:left w:val="none" w:sz="0" w:space="0" w:color="auto"/>
            <w:bottom w:val="none" w:sz="0" w:space="0" w:color="auto"/>
            <w:right w:val="none" w:sz="0" w:space="0" w:color="auto"/>
          </w:divBdr>
          <w:divsChild>
            <w:div w:id="2067409712">
              <w:marLeft w:val="0"/>
              <w:marRight w:val="2100"/>
              <w:marTop w:val="0"/>
              <w:marBottom w:val="0"/>
              <w:divBdr>
                <w:top w:val="none" w:sz="0" w:space="0" w:color="auto"/>
                <w:left w:val="none" w:sz="0" w:space="0" w:color="auto"/>
                <w:bottom w:val="none" w:sz="0" w:space="0" w:color="auto"/>
                <w:right w:val="none" w:sz="0" w:space="0" w:color="auto"/>
              </w:divBdr>
              <w:divsChild>
                <w:div w:id="985475595">
                  <w:marLeft w:val="0"/>
                  <w:marRight w:val="0"/>
                  <w:marTop w:val="0"/>
                  <w:marBottom w:val="360"/>
                  <w:divBdr>
                    <w:top w:val="none" w:sz="0" w:space="0" w:color="auto"/>
                    <w:left w:val="none" w:sz="0" w:space="0" w:color="auto"/>
                    <w:bottom w:val="none" w:sz="0" w:space="0" w:color="auto"/>
                    <w:right w:val="none" w:sz="0" w:space="0" w:color="auto"/>
                  </w:divBdr>
                </w:div>
              </w:divsChild>
            </w:div>
            <w:div w:id="1895433411">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 w:id="409423680">
      <w:bodyDiv w:val="1"/>
      <w:marLeft w:val="0"/>
      <w:marRight w:val="0"/>
      <w:marTop w:val="0"/>
      <w:marBottom w:val="0"/>
      <w:divBdr>
        <w:top w:val="none" w:sz="0" w:space="0" w:color="auto"/>
        <w:left w:val="none" w:sz="0" w:space="0" w:color="auto"/>
        <w:bottom w:val="none" w:sz="0" w:space="0" w:color="auto"/>
        <w:right w:val="none" w:sz="0" w:space="0" w:color="auto"/>
      </w:divBdr>
    </w:div>
    <w:div w:id="418647822">
      <w:bodyDiv w:val="1"/>
      <w:marLeft w:val="0"/>
      <w:marRight w:val="0"/>
      <w:marTop w:val="0"/>
      <w:marBottom w:val="0"/>
      <w:divBdr>
        <w:top w:val="none" w:sz="0" w:space="0" w:color="auto"/>
        <w:left w:val="none" w:sz="0" w:space="0" w:color="auto"/>
        <w:bottom w:val="none" w:sz="0" w:space="0" w:color="auto"/>
        <w:right w:val="none" w:sz="0" w:space="0" w:color="auto"/>
      </w:divBdr>
    </w:div>
    <w:div w:id="421335104">
      <w:bodyDiv w:val="1"/>
      <w:marLeft w:val="0"/>
      <w:marRight w:val="0"/>
      <w:marTop w:val="0"/>
      <w:marBottom w:val="0"/>
      <w:divBdr>
        <w:top w:val="none" w:sz="0" w:space="0" w:color="auto"/>
        <w:left w:val="none" w:sz="0" w:space="0" w:color="auto"/>
        <w:bottom w:val="none" w:sz="0" w:space="0" w:color="auto"/>
        <w:right w:val="none" w:sz="0" w:space="0" w:color="auto"/>
      </w:divBdr>
    </w:div>
    <w:div w:id="430053480">
      <w:bodyDiv w:val="1"/>
      <w:marLeft w:val="0"/>
      <w:marRight w:val="0"/>
      <w:marTop w:val="0"/>
      <w:marBottom w:val="0"/>
      <w:divBdr>
        <w:top w:val="none" w:sz="0" w:space="0" w:color="auto"/>
        <w:left w:val="none" w:sz="0" w:space="0" w:color="auto"/>
        <w:bottom w:val="none" w:sz="0" w:space="0" w:color="auto"/>
        <w:right w:val="none" w:sz="0" w:space="0" w:color="auto"/>
      </w:divBdr>
      <w:divsChild>
        <w:div w:id="2006853689">
          <w:marLeft w:val="0"/>
          <w:marRight w:val="0"/>
          <w:marTop w:val="0"/>
          <w:marBottom w:val="0"/>
          <w:divBdr>
            <w:top w:val="none" w:sz="0" w:space="0" w:color="auto"/>
            <w:left w:val="none" w:sz="0" w:space="0" w:color="auto"/>
            <w:bottom w:val="none" w:sz="0" w:space="0" w:color="auto"/>
            <w:right w:val="none" w:sz="0" w:space="0" w:color="auto"/>
          </w:divBdr>
        </w:div>
      </w:divsChild>
    </w:div>
    <w:div w:id="460537052">
      <w:bodyDiv w:val="1"/>
      <w:marLeft w:val="0"/>
      <w:marRight w:val="0"/>
      <w:marTop w:val="0"/>
      <w:marBottom w:val="0"/>
      <w:divBdr>
        <w:top w:val="none" w:sz="0" w:space="0" w:color="auto"/>
        <w:left w:val="none" w:sz="0" w:space="0" w:color="auto"/>
        <w:bottom w:val="none" w:sz="0" w:space="0" w:color="auto"/>
        <w:right w:val="none" w:sz="0" w:space="0" w:color="auto"/>
      </w:divBdr>
    </w:div>
    <w:div w:id="476193767">
      <w:bodyDiv w:val="1"/>
      <w:marLeft w:val="0"/>
      <w:marRight w:val="0"/>
      <w:marTop w:val="0"/>
      <w:marBottom w:val="0"/>
      <w:divBdr>
        <w:top w:val="none" w:sz="0" w:space="0" w:color="auto"/>
        <w:left w:val="none" w:sz="0" w:space="0" w:color="auto"/>
        <w:bottom w:val="none" w:sz="0" w:space="0" w:color="auto"/>
        <w:right w:val="none" w:sz="0" w:space="0" w:color="auto"/>
      </w:divBdr>
    </w:div>
    <w:div w:id="498352758">
      <w:bodyDiv w:val="1"/>
      <w:marLeft w:val="0"/>
      <w:marRight w:val="0"/>
      <w:marTop w:val="0"/>
      <w:marBottom w:val="0"/>
      <w:divBdr>
        <w:top w:val="none" w:sz="0" w:space="0" w:color="auto"/>
        <w:left w:val="none" w:sz="0" w:space="0" w:color="auto"/>
        <w:bottom w:val="none" w:sz="0" w:space="0" w:color="auto"/>
        <w:right w:val="none" w:sz="0" w:space="0" w:color="auto"/>
      </w:divBdr>
    </w:div>
    <w:div w:id="500777474">
      <w:bodyDiv w:val="1"/>
      <w:marLeft w:val="0"/>
      <w:marRight w:val="0"/>
      <w:marTop w:val="0"/>
      <w:marBottom w:val="0"/>
      <w:divBdr>
        <w:top w:val="none" w:sz="0" w:space="0" w:color="auto"/>
        <w:left w:val="none" w:sz="0" w:space="0" w:color="auto"/>
        <w:bottom w:val="none" w:sz="0" w:space="0" w:color="auto"/>
        <w:right w:val="none" w:sz="0" w:space="0" w:color="auto"/>
      </w:divBdr>
    </w:div>
    <w:div w:id="503592404">
      <w:bodyDiv w:val="1"/>
      <w:marLeft w:val="0"/>
      <w:marRight w:val="0"/>
      <w:marTop w:val="0"/>
      <w:marBottom w:val="0"/>
      <w:divBdr>
        <w:top w:val="none" w:sz="0" w:space="0" w:color="auto"/>
        <w:left w:val="none" w:sz="0" w:space="0" w:color="auto"/>
        <w:bottom w:val="none" w:sz="0" w:space="0" w:color="auto"/>
        <w:right w:val="none" w:sz="0" w:space="0" w:color="auto"/>
      </w:divBdr>
    </w:div>
    <w:div w:id="556554409">
      <w:bodyDiv w:val="1"/>
      <w:marLeft w:val="0"/>
      <w:marRight w:val="0"/>
      <w:marTop w:val="0"/>
      <w:marBottom w:val="0"/>
      <w:divBdr>
        <w:top w:val="none" w:sz="0" w:space="0" w:color="auto"/>
        <w:left w:val="none" w:sz="0" w:space="0" w:color="auto"/>
        <w:bottom w:val="none" w:sz="0" w:space="0" w:color="auto"/>
        <w:right w:val="none" w:sz="0" w:space="0" w:color="auto"/>
      </w:divBdr>
    </w:div>
    <w:div w:id="564071157">
      <w:bodyDiv w:val="1"/>
      <w:marLeft w:val="0"/>
      <w:marRight w:val="0"/>
      <w:marTop w:val="0"/>
      <w:marBottom w:val="0"/>
      <w:divBdr>
        <w:top w:val="none" w:sz="0" w:space="0" w:color="auto"/>
        <w:left w:val="none" w:sz="0" w:space="0" w:color="auto"/>
        <w:bottom w:val="none" w:sz="0" w:space="0" w:color="auto"/>
        <w:right w:val="none" w:sz="0" w:space="0" w:color="auto"/>
      </w:divBdr>
    </w:div>
    <w:div w:id="574320793">
      <w:bodyDiv w:val="1"/>
      <w:marLeft w:val="0"/>
      <w:marRight w:val="0"/>
      <w:marTop w:val="0"/>
      <w:marBottom w:val="0"/>
      <w:divBdr>
        <w:top w:val="none" w:sz="0" w:space="0" w:color="auto"/>
        <w:left w:val="none" w:sz="0" w:space="0" w:color="auto"/>
        <w:bottom w:val="none" w:sz="0" w:space="0" w:color="auto"/>
        <w:right w:val="none" w:sz="0" w:space="0" w:color="auto"/>
      </w:divBdr>
    </w:div>
    <w:div w:id="575282560">
      <w:bodyDiv w:val="1"/>
      <w:marLeft w:val="0"/>
      <w:marRight w:val="0"/>
      <w:marTop w:val="0"/>
      <w:marBottom w:val="0"/>
      <w:divBdr>
        <w:top w:val="none" w:sz="0" w:space="0" w:color="auto"/>
        <w:left w:val="none" w:sz="0" w:space="0" w:color="auto"/>
        <w:bottom w:val="none" w:sz="0" w:space="0" w:color="auto"/>
        <w:right w:val="none" w:sz="0" w:space="0" w:color="auto"/>
      </w:divBdr>
    </w:div>
    <w:div w:id="590701620">
      <w:bodyDiv w:val="1"/>
      <w:marLeft w:val="0"/>
      <w:marRight w:val="0"/>
      <w:marTop w:val="0"/>
      <w:marBottom w:val="0"/>
      <w:divBdr>
        <w:top w:val="none" w:sz="0" w:space="0" w:color="auto"/>
        <w:left w:val="none" w:sz="0" w:space="0" w:color="auto"/>
        <w:bottom w:val="none" w:sz="0" w:space="0" w:color="auto"/>
        <w:right w:val="none" w:sz="0" w:space="0" w:color="auto"/>
      </w:divBdr>
    </w:div>
    <w:div w:id="596212162">
      <w:bodyDiv w:val="1"/>
      <w:marLeft w:val="0"/>
      <w:marRight w:val="0"/>
      <w:marTop w:val="0"/>
      <w:marBottom w:val="0"/>
      <w:divBdr>
        <w:top w:val="none" w:sz="0" w:space="0" w:color="auto"/>
        <w:left w:val="none" w:sz="0" w:space="0" w:color="auto"/>
        <w:bottom w:val="none" w:sz="0" w:space="0" w:color="auto"/>
        <w:right w:val="none" w:sz="0" w:space="0" w:color="auto"/>
      </w:divBdr>
    </w:div>
    <w:div w:id="607781405">
      <w:bodyDiv w:val="1"/>
      <w:marLeft w:val="0"/>
      <w:marRight w:val="0"/>
      <w:marTop w:val="0"/>
      <w:marBottom w:val="0"/>
      <w:divBdr>
        <w:top w:val="none" w:sz="0" w:space="0" w:color="auto"/>
        <w:left w:val="none" w:sz="0" w:space="0" w:color="auto"/>
        <w:bottom w:val="none" w:sz="0" w:space="0" w:color="auto"/>
        <w:right w:val="none" w:sz="0" w:space="0" w:color="auto"/>
      </w:divBdr>
    </w:div>
    <w:div w:id="626206078">
      <w:bodyDiv w:val="1"/>
      <w:marLeft w:val="0"/>
      <w:marRight w:val="0"/>
      <w:marTop w:val="0"/>
      <w:marBottom w:val="0"/>
      <w:divBdr>
        <w:top w:val="none" w:sz="0" w:space="0" w:color="auto"/>
        <w:left w:val="none" w:sz="0" w:space="0" w:color="auto"/>
        <w:bottom w:val="none" w:sz="0" w:space="0" w:color="auto"/>
        <w:right w:val="none" w:sz="0" w:space="0" w:color="auto"/>
      </w:divBdr>
      <w:divsChild>
        <w:div w:id="89205827">
          <w:marLeft w:val="0"/>
          <w:marRight w:val="0"/>
          <w:marTop w:val="0"/>
          <w:marBottom w:val="0"/>
          <w:divBdr>
            <w:top w:val="none" w:sz="0" w:space="0" w:color="auto"/>
            <w:left w:val="none" w:sz="0" w:space="0" w:color="auto"/>
            <w:bottom w:val="none" w:sz="0" w:space="0" w:color="auto"/>
            <w:right w:val="none" w:sz="0" w:space="0" w:color="auto"/>
          </w:divBdr>
        </w:div>
      </w:divsChild>
    </w:div>
    <w:div w:id="638341919">
      <w:bodyDiv w:val="1"/>
      <w:marLeft w:val="0"/>
      <w:marRight w:val="0"/>
      <w:marTop w:val="0"/>
      <w:marBottom w:val="0"/>
      <w:divBdr>
        <w:top w:val="none" w:sz="0" w:space="0" w:color="auto"/>
        <w:left w:val="none" w:sz="0" w:space="0" w:color="auto"/>
        <w:bottom w:val="none" w:sz="0" w:space="0" w:color="auto"/>
        <w:right w:val="none" w:sz="0" w:space="0" w:color="auto"/>
      </w:divBdr>
    </w:div>
    <w:div w:id="643393078">
      <w:bodyDiv w:val="1"/>
      <w:marLeft w:val="0"/>
      <w:marRight w:val="0"/>
      <w:marTop w:val="0"/>
      <w:marBottom w:val="0"/>
      <w:divBdr>
        <w:top w:val="none" w:sz="0" w:space="0" w:color="auto"/>
        <w:left w:val="none" w:sz="0" w:space="0" w:color="auto"/>
        <w:bottom w:val="none" w:sz="0" w:space="0" w:color="auto"/>
        <w:right w:val="none" w:sz="0" w:space="0" w:color="auto"/>
      </w:divBdr>
      <w:divsChild>
        <w:div w:id="95821799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649284853">
      <w:bodyDiv w:val="1"/>
      <w:marLeft w:val="0"/>
      <w:marRight w:val="0"/>
      <w:marTop w:val="0"/>
      <w:marBottom w:val="0"/>
      <w:divBdr>
        <w:top w:val="none" w:sz="0" w:space="0" w:color="auto"/>
        <w:left w:val="none" w:sz="0" w:space="0" w:color="auto"/>
        <w:bottom w:val="none" w:sz="0" w:space="0" w:color="auto"/>
        <w:right w:val="none" w:sz="0" w:space="0" w:color="auto"/>
      </w:divBdr>
    </w:div>
    <w:div w:id="650058968">
      <w:bodyDiv w:val="1"/>
      <w:marLeft w:val="0"/>
      <w:marRight w:val="0"/>
      <w:marTop w:val="0"/>
      <w:marBottom w:val="0"/>
      <w:divBdr>
        <w:top w:val="none" w:sz="0" w:space="0" w:color="auto"/>
        <w:left w:val="none" w:sz="0" w:space="0" w:color="auto"/>
        <w:bottom w:val="none" w:sz="0" w:space="0" w:color="auto"/>
        <w:right w:val="none" w:sz="0" w:space="0" w:color="auto"/>
      </w:divBdr>
    </w:div>
    <w:div w:id="651369833">
      <w:bodyDiv w:val="1"/>
      <w:marLeft w:val="0"/>
      <w:marRight w:val="0"/>
      <w:marTop w:val="0"/>
      <w:marBottom w:val="0"/>
      <w:divBdr>
        <w:top w:val="none" w:sz="0" w:space="0" w:color="auto"/>
        <w:left w:val="none" w:sz="0" w:space="0" w:color="auto"/>
        <w:bottom w:val="none" w:sz="0" w:space="0" w:color="auto"/>
        <w:right w:val="none" w:sz="0" w:space="0" w:color="auto"/>
      </w:divBdr>
    </w:div>
    <w:div w:id="665018656">
      <w:bodyDiv w:val="1"/>
      <w:marLeft w:val="0"/>
      <w:marRight w:val="0"/>
      <w:marTop w:val="0"/>
      <w:marBottom w:val="0"/>
      <w:divBdr>
        <w:top w:val="none" w:sz="0" w:space="0" w:color="auto"/>
        <w:left w:val="none" w:sz="0" w:space="0" w:color="auto"/>
        <w:bottom w:val="none" w:sz="0" w:space="0" w:color="auto"/>
        <w:right w:val="none" w:sz="0" w:space="0" w:color="auto"/>
      </w:divBdr>
    </w:div>
    <w:div w:id="680207474">
      <w:bodyDiv w:val="1"/>
      <w:marLeft w:val="0"/>
      <w:marRight w:val="0"/>
      <w:marTop w:val="0"/>
      <w:marBottom w:val="0"/>
      <w:divBdr>
        <w:top w:val="none" w:sz="0" w:space="0" w:color="auto"/>
        <w:left w:val="none" w:sz="0" w:space="0" w:color="auto"/>
        <w:bottom w:val="none" w:sz="0" w:space="0" w:color="auto"/>
        <w:right w:val="none" w:sz="0" w:space="0" w:color="auto"/>
      </w:divBdr>
    </w:div>
    <w:div w:id="681511933">
      <w:bodyDiv w:val="1"/>
      <w:marLeft w:val="0"/>
      <w:marRight w:val="0"/>
      <w:marTop w:val="0"/>
      <w:marBottom w:val="0"/>
      <w:divBdr>
        <w:top w:val="none" w:sz="0" w:space="0" w:color="auto"/>
        <w:left w:val="none" w:sz="0" w:space="0" w:color="auto"/>
        <w:bottom w:val="none" w:sz="0" w:space="0" w:color="auto"/>
        <w:right w:val="none" w:sz="0" w:space="0" w:color="auto"/>
      </w:divBdr>
    </w:div>
    <w:div w:id="683634342">
      <w:bodyDiv w:val="1"/>
      <w:marLeft w:val="0"/>
      <w:marRight w:val="0"/>
      <w:marTop w:val="0"/>
      <w:marBottom w:val="0"/>
      <w:divBdr>
        <w:top w:val="none" w:sz="0" w:space="0" w:color="auto"/>
        <w:left w:val="none" w:sz="0" w:space="0" w:color="auto"/>
        <w:bottom w:val="none" w:sz="0" w:space="0" w:color="auto"/>
        <w:right w:val="none" w:sz="0" w:space="0" w:color="auto"/>
      </w:divBdr>
      <w:divsChild>
        <w:div w:id="874078266">
          <w:marLeft w:val="0"/>
          <w:marRight w:val="0"/>
          <w:marTop w:val="0"/>
          <w:marBottom w:val="0"/>
          <w:divBdr>
            <w:top w:val="none" w:sz="0" w:space="0" w:color="auto"/>
            <w:left w:val="none" w:sz="0" w:space="0" w:color="auto"/>
            <w:bottom w:val="none" w:sz="0" w:space="0" w:color="auto"/>
            <w:right w:val="none" w:sz="0" w:space="0" w:color="auto"/>
          </w:divBdr>
        </w:div>
      </w:divsChild>
    </w:div>
    <w:div w:id="683750996">
      <w:bodyDiv w:val="1"/>
      <w:marLeft w:val="0"/>
      <w:marRight w:val="0"/>
      <w:marTop w:val="0"/>
      <w:marBottom w:val="0"/>
      <w:divBdr>
        <w:top w:val="none" w:sz="0" w:space="0" w:color="auto"/>
        <w:left w:val="none" w:sz="0" w:space="0" w:color="auto"/>
        <w:bottom w:val="none" w:sz="0" w:space="0" w:color="auto"/>
        <w:right w:val="none" w:sz="0" w:space="0" w:color="auto"/>
      </w:divBdr>
    </w:div>
    <w:div w:id="687028835">
      <w:bodyDiv w:val="1"/>
      <w:marLeft w:val="0"/>
      <w:marRight w:val="0"/>
      <w:marTop w:val="0"/>
      <w:marBottom w:val="0"/>
      <w:divBdr>
        <w:top w:val="none" w:sz="0" w:space="0" w:color="auto"/>
        <w:left w:val="none" w:sz="0" w:space="0" w:color="auto"/>
        <w:bottom w:val="none" w:sz="0" w:space="0" w:color="auto"/>
        <w:right w:val="none" w:sz="0" w:space="0" w:color="auto"/>
      </w:divBdr>
    </w:div>
    <w:div w:id="692920618">
      <w:bodyDiv w:val="1"/>
      <w:marLeft w:val="0"/>
      <w:marRight w:val="0"/>
      <w:marTop w:val="0"/>
      <w:marBottom w:val="0"/>
      <w:divBdr>
        <w:top w:val="none" w:sz="0" w:space="0" w:color="auto"/>
        <w:left w:val="none" w:sz="0" w:space="0" w:color="auto"/>
        <w:bottom w:val="none" w:sz="0" w:space="0" w:color="auto"/>
        <w:right w:val="none" w:sz="0" w:space="0" w:color="auto"/>
      </w:divBdr>
    </w:div>
    <w:div w:id="710299961">
      <w:bodyDiv w:val="1"/>
      <w:marLeft w:val="0"/>
      <w:marRight w:val="0"/>
      <w:marTop w:val="0"/>
      <w:marBottom w:val="0"/>
      <w:divBdr>
        <w:top w:val="none" w:sz="0" w:space="0" w:color="auto"/>
        <w:left w:val="none" w:sz="0" w:space="0" w:color="auto"/>
        <w:bottom w:val="none" w:sz="0" w:space="0" w:color="auto"/>
        <w:right w:val="none" w:sz="0" w:space="0" w:color="auto"/>
      </w:divBdr>
    </w:div>
    <w:div w:id="710421577">
      <w:bodyDiv w:val="1"/>
      <w:marLeft w:val="0"/>
      <w:marRight w:val="0"/>
      <w:marTop w:val="0"/>
      <w:marBottom w:val="0"/>
      <w:divBdr>
        <w:top w:val="none" w:sz="0" w:space="0" w:color="auto"/>
        <w:left w:val="none" w:sz="0" w:space="0" w:color="auto"/>
        <w:bottom w:val="none" w:sz="0" w:space="0" w:color="auto"/>
        <w:right w:val="none" w:sz="0" w:space="0" w:color="auto"/>
      </w:divBdr>
    </w:div>
    <w:div w:id="726223295">
      <w:bodyDiv w:val="1"/>
      <w:marLeft w:val="0"/>
      <w:marRight w:val="0"/>
      <w:marTop w:val="0"/>
      <w:marBottom w:val="0"/>
      <w:divBdr>
        <w:top w:val="none" w:sz="0" w:space="0" w:color="auto"/>
        <w:left w:val="none" w:sz="0" w:space="0" w:color="auto"/>
        <w:bottom w:val="none" w:sz="0" w:space="0" w:color="auto"/>
        <w:right w:val="none" w:sz="0" w:space="0" w:color="auto"/>
      </w:divBdr>
    </w:div>
    <w:div w:id="735975142">
      <w:bodyDiv w:val="1"/>
      <w:marLeft w:val="0"/>
      <w:marRight w:val="0"/>
      <w:marTop w:val="0"/>
      <w:marBottom w:val="0"/>
      <w:divBdr>
        <w:top w:val="none" w:sz="0" w:space="0" w:color="auto"/>
        <w:left w:val="none" w:sz="0" w:space="0" w:color="auto"/>
        <w:bottom w:val="none" w:sz="0" w:space="0" w:color="auto"/>
        <w:right w:val="none" w:sz="0" w:space="0" w:color="auto"/>
      </w:divBdr>
    </w:div>
    <w:div w:id="750927314">
      <w:bodyDiv w:val="1"/>
      <w:marLeft w:val="0"/>
      <w:marRight w:val="0"/>
      <w:marTop w:val="0"/>
      <w:marBottom w:val="0"/>
      <w:divBdr>
        <w:top w:val="none" w:sz="0" w:space="0" w:color="auto"/>
        <w:left w:val="none" w:sz="0" w:space="0" w:color="auto"/>
        <w:bottom w:val="none" w:sz="0" w:space="0" w:color="auto"/>
        <w:right w:val="none" w:sz="0" w:space="0" w:color="auto"/>
      </w:divBdr>
    </w:div>
    <w:div w:id="756556543">
      <w:bodyDiv w:val="1"/>
      <w:marLeft w:val="0"/>
      <w:marRight w:val="0"/>
      <w:marTop w:val="0"/>
      <w:marBottom w:val="0"/>
      <w:divBdr>
        <w:top w:val="none" w:sz="0" w:space="0" w:color="auto"/>
        <w:left w:val="none" w:sz="0" w:space="0" w:color="auto"/>
        <w:bottom w:val="none" w:sz="0" w:space="0" w:color="auto"/>
        <w:right w:val="none" w:sz="0" w:space="0" w:color="auto"/>
      </w:divBdr>
    </w:div>
    <w:div w:id="757094126">
      <w:bodyDiv w:val="1"/>
      <w:marLeft w:val="0"/>
      <w:marRight w:val="0"/>
      <w:marTop w:val="0"/>
      <w:marBottom w:val="0"/>
      <w:divBdr>
        <w:top w:val="none" w:sz="0" w:space="0" w:color="auto"/>
        <w:left w:val="none" w:sz="0" w:space="0" w:color="auto"/>
        <w:bottom w:val="none" w:sz="0" w:space="0" w:color="auto"/>
        <w:right w:val="none" w:sz="0" w:space="0" w:color="auto"/>
      </w:divBdr>
    </w:div>
    <w:div w:id="780957262">
      <w:bodyDiv w:val="1"/>
      <w:marLeft w:val="0"/>
      <w:marRight w:val="0"/>
      <w:marTop w:val="0"/>
      <w:marBottom w:val="0"/>
      <w:divBdr>
        <w:top w:val="none" w:sz="0" w:space="0" w:color="auto"/>
        <w:left w:val="none" w:sz="0" w:space="0" w:color="auto"/>
        <w:bottom w:val="none" w:sz="0" w:space="0" w:color="auto"/>
        <w:right w:val="none" w:sz="0" w:space="0" w:color="auto"/>
      </w:divBdr>
    </w:div>
    <w:div w:id="787967296">
      <w:bodyDiv w:val="1"/>
      <w:marLeft w:val="0"/>
      <w:marRight w:val="0"/>
      <w:marTop w:val="0"/>
      <w:marBottom w:val="0"/>
      <w:divBdr>
        <w:top w:val="none" w:sz="0" w:space="0" w:color="auto"/>
        <w:left w:val="none" w:sz="0" w:space="0" w:color="auto"/>
        <w:bottom w:val="none" w:sz="0" w:space="0" w:color="auto"/>
        <w:right w:val="none" w:sz="0" w:space="0" w:color="auto"/>
      </w:divBdr>
    </w:div>
    <w:div w:id="788088112">
      <w:bodyDiv w:val="1"/>
      <w:marLeft w:val="0"/>
      <w:marRight w:val="0"/>
      <w:marTop w:val="0"/>
      <w:marBottom w:val="0"/>
      <w:divBdr>
        <w:top w:val="none" w:sz="0" w:space="0" w:color="auto"/>
        <w:left w:val="none" w:sz="0" w:space="0" w:color="auto"/>
        <w:bottom w:val="none" w:sz="0" w:space="0" w:color="auto"/>
        <w:right w:val="none" w:sz="0" w:space="0" w:color="auto"/>
      </w:divBdr>
    </w:div>
    <w:div w:id="796610429">
      <w:bodyDiv w:val="1"/>
      <w:marLeft w:val="0"/>
      <w:marRight w:val="0"/>
      <w:marTop w:val="0"/>
      <w:marBottom w:val="0"/>
      <w:divBdr>
        <w:top w:val="none" w:sz="0" w:space="0" w:color="auto"/>
        <w:left w:val="none" w:sz="0" w:space="0" w:color="auto"/>
        <w:bottom w:val="none" w:sz="0" w:space="0" w:color="auto"/>
        <w:right w:val="none" w:sz="0" w:space="0" w:color="auto"/>
      </w:divBdr>
    </w:div>
    <w:div w:id="798454125">
      <w:bodyDiv w:val="1"/>
      <w:marLeft w:val="0"/>
      <w:marRight w:val="0"/>
      <w:marTop w:val="0"/>
      <w:marBottom w:val="0"/>
      <w:divBdr>
        <w:top w:val="none" w:sz="0" w:space="0" w:color="auto"/>
        <w:left w:val="none" w:sz="0" w:space="0" w:color="auto"/>
        <w:bottom w:val="none" w:sz="0" w:space="0" w:color="auto"/>
        <w:right w:val="none" w:sz="0" w:space="0" w:color="auto"/>
      </w:divBdr>
    </w:div>
    <w:div w:id="798956256">
      <w:bodyDiv w:val="1"/>
      <w:marLeft w:val="0"/>
      <w:marRight w:val="0"/>
      <w:marTop w:val="0"/>
      <w:marBottom w:val="0"/>
      <w:divBdr>
        <w:top w:val="none" w:sz="0" w:space="0" w:color="auto"/>
        <w:left w:val="none" w:sz="0" w:space="0" w:color="auto"/>
        <w:bottom w:val="none" w:sz="0" w:space="0" w:color="auto"/>
        <w:right w:val="none" w:sz="0" w:space="0" w:color="auto"/>
      </w:divBdr>
    </w:div>
    <w:div w:id="807015247">
      <w:bodyDiv w:val="1"/>
      <w:marLeft w:val="0"/>
      <w:marRight w:val="0"/>
      <w:marTop w:val="0"/>
      <w:marBottom w:val="0"/>
      <w:divBdr>
        <w:top w:val="none" w:sz="0" w:space="0" w:color="auto"/>
        <w:left w:val="none" w:sz="0" w:space="0" w:color="auto"/>
        <w:bottom w:val="none" w:sz="0" w:space="0" w:color="auto"/>
        <w:right w:val="none" w:sz="0" w:space="0" w:color="auto"/>
      </w:divBdr>
    </w:div>
    <w:div w:id="807825758">
      <w:bodyDiv w:val="1"/>
      <w:marLeft w:val="0"/>
      <w:marRight w:val="0"/>
      <w:marTop w:val="0"/>
      <w:marBottom w:val="0"/>
      <w:divBdr>
        <w:top w:val="none" w:sz="0" w:space="0" w:color="auto"/>
        <w:left w:val="none" w:sz="0" w:space="0" w:color="auto"/>
        <w:bottom w:val="none" w:sz="0" w:space="0" w:color="auto"/>
        <w:right w:val="none" w:sz="0" w:space="0" w:color="auto"/>
      </w:divBdr>
    </w:div>
    <w:div w:id="818958937">
      <w:bodyDiv w:val="1"/>
      <w:marLeft w:val="0"/>
      <w:marRight w:val="0"/>
      <w:marTop w:val="0"/>
      <w:marBottom w:val="0"/>
      <w:divBdr>
        <w:top w:val="none" w:sz="0" w:space="0" w:color="auto"/>
        <w:left w:val="none" w:sz="0" w:space="0" w:color="auto"/>
        <w:bottom w:val="none" w:sz="0" w:space="0" w:color="auto"/>
        <w:right w:val="none" w:sz="0" w:space="0" w:color="auto"/>
      </w:divBdr>
      <w:divsChild>
        <w:div w:id="192377840">
          <w:marLeft w:val="0"/>
          <w:marRight w:val="0"/>
          <w:marTop w:val="0"/>
          <w:marBottom w:val="0"/>
          <w:divBdr>
            <w:top w:val="none" w:sz="0" w:space="0" w:color="auto"/>
            <w:left w:val="none" w:sz="0" w:space="0" w:color="auto"/>
            <w:bottom w:val="none" w:sz="0" w:space="0" w:color="auto"/>
            <w:right w:val="none" w:sz="0" w:space="0" w:color="auto"/>
          </w:divBdr>
          <w:divsChild>
            <w:div w:id="637494386">
              <w:marLeft w:val="0"/>
              <w:marRight w:val="0"/>
              <w:marTop w:val="0"/>
              <w:marBottom w:val="0"/>
              <w:divBdr>
                <w:top w:val="none" w:sz="0" w:space="0" w:color="auto"/>
                <w:left w:val="none" w:sz="0" w:space="0" w:color="auto"/>
                <w:bottom w:val="none" w:sz="0" w:space="0" w:color="auto"/>
                <w:right w:val="none" w:sz="0" w:space="0" w:color="auto"/>
              </w:divBdr>
              <w:divsChild>
                <w:div w:id="19633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641">
          <w:marLeft w:val="0"/>
          <w:marRight w:val="0"/>
          <w:marTop w:val="0"/>
          <w:marBottom w:val="0"/>
          <w:divBdr>
            <w:top w:val="none" w:sz="0" w:space="0" w:color="auto"/>
            <w:left w:val="none" w:sz="0" w:space="0" w:color="auto"/>
            <w:bottom w:val="none" w:sz="0" w:space="0" w:color="auto"/>
            <w:right w:val="none" w:sz="0" w:space="0" w:color="auto"/>
          </w:divBdr>
          <w:divsChild>
            <w:div w:id="827673230">
              <w:marLeft w:val="0"/>
              <w:marRight w:val="0"/>
              <w:marTop w:val="0"/>
              <w:marBottom w:val="0"/>
              <w:divBdr>
                <w:top w:val="none" w:sz="0" w:space="0" w:color="auto"/>
                <w:left w:val="none" w:sz="0" w:space="0" w:color="auto"/>
                <w:bottom w:val="none" w:sz="0" w:space="0" w:color="auto"/>
                <w:right w:val="none" w:sz="0" w:space="0" w:color="auto"/>
              </w:divBdr>
              <w:divsChild>
                <w:div w:id="2130010266">
                  <w:marLeft w:val="0"/>
                  <w:marRight w:val="0"/>
                  <w:marTop w:val="0"/>
                  <w:marBottom w:val="0"/>
                  <w:divBdr>
                    <w:top w:val="none" w:sz="0" w:space="0" w:color="auto"/>
                    <w:left w:val="none" w:sz="0" w:space="0" w:color="auto"/>
                    <w:bottom w:val="none" w:sz="0" w:space="0" w:color="auto"/>
                    <w:right w:val="none" w:sz="0" w:space="0" w:color="auto"/>
                  </w:divBdr>
                </w:div>
                <w:div w:id="537738632">
                  <w:marLeft w:val="0"/>
                  <w:marRight w:val="0"/>
                  <w:marTop w:val="0"/>
                  <w:marBottom w:val="0"/>
                  <w:divBdr>
                    <w:top w:val="none" w:sz="0" w:space="0" w:color="auto"/>
                    <w:left w:val="none" w:sz="0" w:space="0" w:color="auto"/>
                    <w:bottom w:val="none" w:sz="0" w:space="0" w:color="auto"/>
                    <w:right w:val="none" w:sz="0" w:space="0" w:color="auto"/>
                  </w:divBdr>
                </w:div>
                <w:div w:id="923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329485">
      <w:bodyDiv w:val="1"/>
      <w:marLeft w:val="0"/>
      <w:marRight w:val="0"/>
      <w:marTop w:val="0"/>
      <w:marBottom w:val="0"/>
      <w:divBdr>
        <w:top w:val="none" w:sz="0" w:space="0" w:color="auto"/>
        <w:left w:val="none" w:sz="0" w:space="0" w:color="auto"/>
        <w:bottom w:val="none" w:sz="0" w:space="0" w:color="auto"/>
        <w:right w:val="none" w:sz="0" w:space="0" w:color="auto"/>
      </w:divBdr>
      <w:divsChild>
        <w:div w:id="29282964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866412979">
      <w:bodyDiv w:val="1"/>
      <w:marLeft w:val="0"/>
      <w:marRight w:val="0"/>
      <w:marTop w:val="0"/>
      <w:marBottom w:val="0"/>
      <w:divBdr>
        <w:top w:val="none" w:sz="0" w:space="0" w:color="auto"/>
        <w:left w:val="none" w:sz="0" w:space="0" w:color="auto"/>
        <w:bottom w:val="none" w:sz="0" w:space="0" w:color="auto"/>
        <w:right w:val="none" w:sz="0" w:space="0" w:color="auto"/>
      </w:divBdr>
    </w:div>
    <w:div w:id="895045359">
      <w:bodyDiv w:val="1"/>
      <w:marLeft w:val="0"/>
      <w:marRight w:val="0"/>
      <w:marTop w:val="0"/>
      <w:marBottom w:val="0"/>
      <w:divBdr>
        <w:top w:val="none" w:sz="0" w:space="0" w:color="auto"/>
        <w:left w:val="none" w:sz="0" w:space="0" w:color="auto"/>
        <w:bottom w:val="none" w:sz="0" w:space="0" w:color="auto"/>
        <w:right w:val="none" w:sz="0" w:space="0" w:color="auto"/>
      </w:divBdr>
    </w:div>
    <w:div w:id="899091905">
      <w:bodyDiv w:val="1"/>
      <w:marLeft w:val="0"/>
      <w:marRight w:val="0"/>
      <w:marTop w:val="0"/>
      <w:marBottom w:val="0"/>
      <w:divBdr>
        <w:top w:val="none" w:sz="0" w:space="0" w:color="auto"/>
        <w:left w:val="none" w:sz="0" w:space="0" w:color="auto"/>
        <w:bottom w:val="none" w:sz="0" w:space="0" w:color="auto"/>
        <w:right w:val="none" w:sz="0" w:space="0" w:color="auto"/>
      </w:divBdr>
    </w:div>
    <w:div w:id="905648568">
      <w:bodyDiv w:val="1"/>
      <w:marLeft w:val="0"/>
      <w:marRight w:val="0"/>
      <w:marTop w:val="0"/>
      <w:marBottom w:val="0"/>
      <w:divBdr>
        <w:top w:val="none" w:sz="0" w:space="0" w:color="auto"/>
        <w:left w:val="none" w:sz="0" w:space="0" w:color="auto"/>
        <w:bottom w:val="none" w:sz="0" w:space="0" w:color="auto"/>
        <w:right w:val="none" w:sz="0" w:space="0" w:color="auto"/>
      </w:divBdr>
    </w:div>
    <w:div w:id="914707572">
      <w:bodyDiv w:val="1"/>
      <w:marLeft w:val="0"/>
      <w:marRight w:val="0"/>
      <w:marTop w:val="0"/>
      <w:marBottom w:val="0"/>
      <w:divBdr>
        <w:top w:val="none" w:sz="0" w:space="0" w:color="auto"/>
        <w:left w:val="none" w:sz="0" w:space="0" w:color="auto"/>
        <w:bottom w:val="none" w:sz="0" w:space="0" w:color="auto"/>
        <w:right w:val="none" w:sz="0" w:space="0" w:color="auto"/>
      </w:divBdr>
    </w:div>
    <w:div w:id="938610968">
      <w:bodyDiv w:val="1"/>
      <w:marLeft w:val="0"/>
      <w:marRight w:val="0"/>
      <w:marTop w:val="0"/>
      <w:marBottom w:val="0"/>
      <w:divBdr>
        <w:top w:val="none" w:sz="0" w:space="0" w:color="auto"/>
        <w:left w:val="none" w:sz="0" w:space="0" w:color="auto"/>
        <w:bottom w:val="none" w:sz="0" w:space="0" w:color="auto"/>
        <w:right w:val="none" w:sz="0" w:space="0" w:color="auto"/>
      </w:divBdr>
    </w:div>
    <w:div w:id="948858734">
      <w:bodyDiv w:val="1"/>
      <w:marLeft w:val="0"/>
      <w:marRight w:val="0"/>
      <w:marTop w:val="0"/>
      <w:marBottom w:val="0"/>
      <w:divBdr>
        <w:top w:val="none" w:sz="0" w:space="0" w:color="auto"/>
        <w:left w:val="none" w:sz="0" w:space="0" w:color="auto"/>
        <w:bottom w:val="none" w:sz="0" w:space="0" w:color="auto"/>
        <w:right w:val="none" w:sz="0" w:space="0" w:color="auto"/>
      </w:divBdr>
    </w:div>
    <w:div w:id="949122477">
      <w:bodyDiv w:val="1"/>
      <w:marLeft w:val="0"/>
      <w:marRight w:val="0"/>
      <w:marTop w:val="0"/>
      <w:marBottom w:val="0"/>
      <w:divBdr>
        <w:top w:val="none" w:sz="0" w:space="0" w:color="auto"/>
        <w:left w:val="none" w:sz="0" w:space="0" w:color="auto"/>
        <w:bottom w:val="none" w:sz="0" w:space="0" w:color="auto"/>
        <w:right w:val="none" w:sz="0" w:space="0" w:color="auto"/>
      </w:divBdr>
    </w:div>
    <w:div w:id="954554647">
      <w:bodyDiv w:val="1"/>
      <w:marLeft w:val="0"/>
      <w:marRight w:val="0"/>
      <w:marTop w:val="0"/>
      <w:marBottom w:val="0"/>
      <w:divBdr>
        <w:top w:val="none" w:sz="0" w:space="0" w:color="auto"/>
        <w:left w:val="none" w:sz="0" w:space="0" w:color="auto"/>
        <w:bottom w:val="none" w:sz="0" w:space="0" w:color="auto"/>
        <w:right w:val="none" w:sz="0" w:space="0" w:color="auto"/>
      </w:divBdr>
    </w:div>
    <w:div w:id="958341892">
      <w:bodyDiv w:val="1"/>
      <w:marLeft w:val="0"/>
      <w:marRight w:val="0"/>
      <w:marTop w:val="0"/>
      <w:marBottom w:val="0"/>
      <w:divBdr>
        <w:top w:val="none" w:sz="0" w:space="0" w:color="auto"/>
        <w:left w:val="none" w:sz="0" w:space="0" w:color="auto"/>
        <w:bottom w:val="none" w:sz="0" w:space="0" w:color="auto"/>
        <w:right w:val="none" w:sz="0" w:space="0" w:color="auto"/>
      </w:divBdr>
    </w:div>
    <w:div w:id="989216345">
      <w:bodyDiv w:val="1"/>
      <w:marLeft w:val="0"/>
      <w:marRight w:val="0"/>
      <w:marTop w:val="0"/>
      <w:marBottom w:val="0"/>
      <w:divBdr>
        <w:top w:val="none" w:sz="0" w:space="0" w:color="auto"/>
        <w:left w:val="none" w:sz="0" w:space="0" w:color="auto"/>
        <w:bottom w:val="none" w:sz="0" w:space="0" w:color="auto"/>
        <w:right w:val="none" w:sz="0" w:space="0" w:color="auto"/>
      </w:divBdr>
    </w:div>
    <w:div w:id="993527415">
      <w:bodyDiv w:val="1"/>
      <w:marLeft w:val="0"/>
      <w:marRight w:val="0"/>
      <w:marTop w:val="0"/>
      <w:marBottom w:val="0"/>
      <w:divBdr>
        <w:top w:val="none" w:sz="0" w:space="0" w:color="auto"/>
        <w:left w:val="none" w:sz="0" w:space="0" w:color="auto"/>
        <w:bottom w:val="none" w:sz="0" w:space="0" w:color="auto"/>
        <w:right w:val="none" w:sz="0" w:space="0" w:color="auto"/>
      </w:divBdr>
    </w:div>
    <w:div w:id="997922238">
      <w:bodyDiv w:val="1"/>
      <w:marLeft w:val="0"/>
      <w:marRight w:val="0"/>
      <w:marTop w:val="0"/>
      <w:marBottom w:val="0"/>
      <w:divBdr>
        <w:top w:val="none" w:sz="0" w:space="0" w:color="auto"/>
        <w:left w:val="none" w:sz="0" w:space="0" w:color="auto"/>
        <w:bottom w:val="none" w:sz="0" w:space="0" w:color="auto"/>
        <w:right w:val="none" w:sz="0" w:space="0" w:color="auto"/>
      </w:divBdr>
      <w:divsChild>
        <w:div w:id="204486628">
          <w:marLeft w:val="0"/>
          <w:marRight w:val="0"/>
          <w:marTop w:val="0"/>
          <w:marBottom w:val="0"/>
          <w:divBdr>
            <w:top w:val="none" w:sz="0" w:space="0" w:color="auto"/>
            <w:left w:val="none" w:sz="0" w:space="0" w:color="auto"/>
            <w:bottom w:val="none" w:sz="0" w:space="0" w:color="auto"/>
            <w:right w:val="none" w:sz="0" w:space="0" w:color="auto"/>
          </w:divBdr>
          <w:divsChild>
            <w:div w:id="916136546">
              <w:marLeft w:val="0"/>
              <w:marRight w:val="-2100"/>
              <w:marTop w:val="0"/>
              <w:marBottom w:val="0"/>
              <w:divBdr>
                <w:top w:val="none" w:sz="0" w:space="0" w:color="auto"/>
                <w:left w:val="none" w:sz="0" w:space="0" w:color="auto"/>
                <w:bottom w:val="none" w:sz="0" w:space="0" w:color="auto"/>
                <w:right w:val="none" w:sz="0" w:space="0" w:color="auto"/>
              </w:divBdr>
              <w:divsChild>
                <w:div w:id="1045525706">
                  <w:marLeft w:val="0"/>
                  <w:marRight w:val="2100"/>
                  <w:marTop w:val="0"/>
                  <w:marBottom w:val="0"/>
                  <w:divBdr>
                    <w:top w:val="none" w:sz="0" w:space="0" w:color="auto"/>
                    <w:left w:val="none" w:sz="0" w:space="0" w:color="auto"/>
                    <w:bottom w:val="none" w:sz="0" w:space="0" w:color="auto"/>
                    <w:right w:val="none" w:sz="0" w:space="0" w:color="auto"/>
                  </w:divBdr>
                </w:div>
                <w:div w:id="390353684">
                  <w:marLeft w:val="0"/>
                  <w:marRight w:val="2100"/>
                  <w:marTop w:val="0"/>
                  <w:marBottom w:val="0"/>
                  <w:divBdr>
                    <w:top w:val="none" w:sz="0" w:space="0" w:color="auto"/>
                    <w:left w:val="none" w:sz="0" w:space="0" w:color="auto"/>
                    <w:bottom w:val="none" w:sz="0" w:space="0" w:color="auto"/>
                    <w:right w:val="none" w:sz="0" w:space="0" w:color="auto"/>
                  </w:divBdr>
                </w:div>
              </w:divsChild>
            </w:div>
            <w:div w:id="487064575">
              <w:marLeft w:val="0"/>
              <w:marRight w:val="0"/>
              <w:marTop w:val="0"/>
              <w:marBottom w:val="30"/>
              <w:divBdr>
                <w:top w:val="none" w:sz="0" w:space="0" w:color="auto"/>
                <w:left w:val="none" w:sz="0" w:space="0" w:color="auto"/>
                <w:bottom w:val="none" w:sz="0" w:space="0" w:color="auto"/>
                <w:right w:val="none" w:sz="0" w:space="0" w:color="auto"/>
              </w:divBdr>
            </w:div>
            <w:div w:id="1356274471">
              <w:marLeft w:val="0"/>
              <w:marRight w:val="0"/>
              <w:marTop w:val="0"/>
              <w:marBottom w:val="30"/>
              <w:divBdr>
                <w:top w:val="none" w:sz="0" w:space="0" w:color="auto"/>
                <w:left w:val="none" w:sz="0" w:space="0" w:color="auto"/>
                <w:bottom w:val="none" w:sz="0" w:space="0" w:color="auto"/>
                <w:right w:val="none" w:sz="0" w:space="0" w:color="auto"/>
              </w:divBdr>
            </w:div>
            <w:div w:id="737705933">
              <w:marLeft w:val="0"/>
              <w:marRight w:val="0"/>
              <w:marTop w:val="0"/>
              <w:marBottom w:val="30"/>
              <w:divBdr>
                <w:top w:val="none" w:sz="0" w:space="0" w:color="auto"/>
                <w:left w:val="none" w:sz="0" w:space="0" w:color="auto"/>
                <w:bottom w:val="none" w:sz="0" w:space="0" w:color="auto"/>
                <w:right w:val="none" w:sz="0" w:space="0" w:color="auto"/>
              </w:divBdr>
            </w:div>
            <w:div w:id="171070806">
              <w:marLeft w:val="0"/>
              <w:marRight w:val="0"/>
              <w:marTop w:val="0"/>
              <w:marBottom w:val="30"/>
              <w:divBdr>
                <w:top w:val="none" w:sz="0" w:space="0" w:color="auto"/>
                <w:left w:val="none" w:sz="0" w:space="0" w:color="auto"/>
                <w:bottom w:val="none" w:sz="0" w:space="0" w:color="auto"/>
                <w:right w:val="none" w:sz="0" w:space="0" w:color="auto"/>
              </w:divBdr>
            </w:div>
            <w:div w:id="2064401700">
              <w:marLeft w:val="0"/>
              <w:marRight w:val="-2100"/>
              <w:marTop w:val="0"/>
              <w:marBottom w:val="0"/>
              <w:divBdr>
                <w:top w:val="none" w:sz="0" w:space="0" w:color="auto"/>
                <w:left w:val="none" w:sz="0" w:space="0" w:color="auto"/>
                <w:bottom w:val="none" w:sz="0" w:space="0" w:color="auto"/>
                <w:right w:val="none" w:sz="0" w:space="0" w:color="auto"/>
              </w:divBdr>
              <w:divsChild>
                <w:div w:id="1404058666">
                  <w:marLeft w:val="0"/>
                  <w:marRight w:val="2100"/>
                  <w:marTop w:val="0"/>
                  <w:marBottom w:val="0"/>
                  <w:divBdr>
                    <w:top w:val="none" w:sz="0" w:space="0" w:color="auto"/>
                    <w:left w:val="none" w:sz="0" w:space="0" w:color="auto"/>
                    <w:bottom w:val="none" w:sz="0" w:space="0" w:color="auto"/>
                    <w:right w:val="none" w:sz="0" w:space="0" w:color="auto"/>
                  </w:divBdr>
                </w:div>
                <w:div w:id="698895865">
                  <w:marLeft w:val="0"/>
                  <w:marRight w:val="2100"/>
                  <w:marTop w:val="0"/>
                  <w:marBottom w:val="0"/>
                  <w:divBdr>
                    <w:top w:val="none" w:sz="0" w:space="0" w:color="auto"/>
                    <w:left w:val="none" w:sz="0" w:space="0" w:color="auto"/>
                    <w:bottom w:val="none" w:sz="0" w:space="0" w:color="auto"/>
                    <w:right w:val="none" w:sz="0" w:space="0" w:color="auto"/>
                  </w:divBdr>
                </w:div>
              </w:divsChild>
            </w:div>
            <w:div w:id="57287638">
              <w:marLeft w:val="0"/>
              <w:marRight w:val="0"/>
              <w:marTop w:val="0"/>
              <w:marBottom w:val="30"/>
              <w:divBdr>
                <w:top w:val="none" w:sz="0" w:space="0" w:color="auto"/>
                <w:left w:val="none" w:sz="0" w:space="0" w:color="auto"/>
                <w:bottom w:val="none" w:sz="0" w:space="0" w:color="auto"/>
                <w:right w:val="none" w:sz="0" w:space="0" w:color="auto"/>
              </w:divBdr>
            </w:div>
            <w:div w:id="1445807792">
              <w:marLeft w:val="0"/>
              <w:marRight w:val="0"/>
              <w:marTop w:val="0"/>
              <w:marBottom w:val="30"/>
              <w:divBdr>
                <w:top w:val="none" w:sz="0" w:space="0" w:color="auto"/>
                <w:left w:val="none" w:sz="0" w:space="0" w:color="auto"/>
                <w:bottom w:val="none" w:sz="0" w:space="0" w:color="auto"/>
                <w:right w:val="none" w:sz="0" w:space="0" w:color="auto"/>
              </w:divBdr>
            </w:div>
            <w:div w:id="1635867135">
              <w:marLeft w:val="0"/>
              <w:marRight w:val="0"/>
              <w:marTop w:val="0"/>
              <w:marBottom w:val="30"/>
              <w:divBdr>
                <w:top w:val="none" w:sz="0" w:space="0" w:color="auto"/>
                <w:left w:val="none" w:sz="0" w:space="0" w:color="auto"/>
                <w:bottom w:val="none" w:sz="0" w:space="0" w:color="auto"/>
                <w:right w:val="none" w:sz="0" w:space="0" w:color="auto"/>
              </w:divBdr>
            </w:div>
            <w:div w:id="547111929">
              <w:marLeft w:val="0"/>
              <w:marRight w:val="0"/>
              <w:marTop w:val="0"/>
              <w:marBottom w:val="30"/>
              <w:divBdr>
                <w:top w:val="none" w:sz="0" w:space="0" w:color="auto"/>
                <w:left w:val="none" w:sz="0" w:space="0" w:color="auto"/>
                <w:bottom w:val="none" w:sz="0" w:space="0" w:color="auto"/>
                <w:right w:val="none" w:sz="0" w:space="0" w:color="auto"/>
              </w:divBdr>
            </w:div>
            <w:div w:id="44380808">
              <w:marLeft w:val="0"/>
              <w:marRight w:val="-2100"/>
              <w:marTop w:val="0"/>
              <w:marBottom w:val="0"/>
              <w:divBdr>
                <w:top w:val="none" w:sz="0" w:space="0" w:color="auto"/>
                <w:left w:val="none" w:sz="0" w:space="0" w:color="auto"/>
                <w:bottom w:val="none" w:sz="0" w:space="0" w:color="auto"/>
                <w:right w:val="none" w:sz="0" w:space="0" w:color="auto"/>
              </w:divBdr>
              <w:divsChild>
                <w:div w:id="1405832359">
                  <w:marLeft w:val="0"/>
                  <w:marRight w:val="2100"/>
                  <w:marTop w:val="0"/>
                  <w:marBottom w:val="0"/>
                  <w:divBdr>
                    <w:top w:val="none" w:sz="0" w:space="0" w:color="auto"/>
                    <w:left w:val="none" w:sz="0" w:space="0" w:color="auto"/>
                    <w:bottom w:val="none" w:sz="0" w:space="0" w:color="auto"/>
                    <w:right w:val="none" w:sz="0" w:space="0" w:color="auto"/>
                  </w:divBdr>
                </w:div>
                <w:div w:id="1322008540">
                  <w:marLeft w:val="0"/>
                  <w:marRight w:val="2100"/>
                  <w:marTop w:val="0"/>
                  <w:marBottom w:val="0"/>
                  <w:divBdr>
                    <w:top w:val="none" w:sz="0" w:space="0" w:color="auto"/>
                    <w:left w:val="none" w:sz="0" w:space="0" w:color="auto"/>
                    <w:bottom w:val="none" w:sz="0" w:space="0" w:color="auto"/>
                    <w:right w:val="none" w:sz="0" w:space="0" w:color="auto"/>
                  </w:divBdr>
                </w:div>
              </w:divsChild>
            </w:div>
            <w:div w:id="732123995">
              <w:marLeft w:val="0"/>
              <w:marRight w:val="0"/>
              <w:marTop w:val="0"/>
              <w:marBottom w:val="30"/>
              <w:divBdr>
                <w:top w:val="none" w:sz="0" w:space="0" w:color="auto"/>
                <w:left w:val="none" w:sz="0" w:space="0" w:color="auto"/>
                <w:bottom w:val="none" w:sz="0" w:space="0" w:color="auto"/>
                <w:right w:val="none" w:sz="0" w:space="0" w:color="auto"/>
              </w:divBdr>
            </w:div>
            <w:div w:id="1727993864">
              <w:marLeft w:val="0"/>
              <w:marRight w:val="0"/>
              <w:marTop w:val="0"/>
              <w:marBottom w:val="30"/>
              <w:divBdr>
                <w:top w:val="none" w:sz="0" w:space="0" w:color="auto"/>
                <w:left w:val="none" w:sz="0" w:space="0" w:color="auto"/>
                <w:bottom w:val="none" w:sz="0" w:space="0" w:color="auto"/>
                <w:right w:val="none" w:sz="0" w:space="0" w:color="auto"/>
              </w:divBdr>
            </w:div>
            <w:div w:id="1795128501">
              <w:marLeft w:val="0"/>
              <w:marRight w:val="0"/>
              <w:marTop w:val="0"/>
              <w:marBottom w:val="30"/>
              <w:divBdr>
                <w:top w:val="none" w:sz="0" w:space="0" w:color="auto"/>
                <w:left w:val="none" w:sz="0" w:space="0" w:color="auto"/>
                <w:bottom w:val="none" w:sz="0" w:space="0" w:color="auto"/>
                <w:right w:val="none" w:sz="0" w:space="0" w:color="auto"/>
              </w:divBdr>
            </w:div>
            <w:div w:id="1324315783">
              <w:marLeft w:val="0"/>
              <w:marRight w:val="0"/>
              <w:marTop w:val="0"/>
              <w:marBottom w:val="30"/>
              <w:divBdr>
                <w:top w:val="none" w:sz="0" w:space="0" w:color="auto"/>
                <w:left w:val="none" w:sz="0" w:space="0" w:color="auto"/>
                <w:bottom w:val="none" w:sz="0" w:space="0" w:color="auto"/>
                <w:right w:val="none" w:sz="0" w:space="0" w:color="auto"/>
              </w:divBdr>
            </w:div>
            <w:div w:id="1075972278">
              <w:marLeft w:val="0"/>
              <w:marRight w:val="-2100"/>
              <w:marTop w:val="0"/>
              <w:marBottom w:val="0"/>
              <w:divBdr>
                <w:top w:val="none" w:sz="0" w:space="0" w:color="auto"/>
                <w:left w:val="none" w:sz="0" w:space="0" w:color="auto"/>
                <w:bottom w:val="none" w:sz="0" w:space="0" w:color="auto"/>
                <w:right w:val="none" w:sz="0" w:space="0" w:color="auto"/>
              </w:divBdr>
              <w:divsChild>
                <w:div w:id="407969196">
                  <w:marLeft w:val="0"/>
                  <w:marRight w:val="2100"/>
                  <w:marTop w:val="0"/>
                  <w:marBottom w:val="0"/>
                  <w:divBdr>
                    <w:top w:val="none" w:sz="0" w:space="0" w:color="auto"/>
                    <w:left w:val="none" w:sz="0" w:space="0" w:color="auto"/>
                    <w:bottom w:val="none" w:sz="0" w:space="0" w:color="auto"/>
                    <w:right w:val="none" w:sz="0" w:space="0" w:color="auto"/>
                  </w:divBdr>
                </w:div>
                <w:div w:id="1915160752">
                  <w:marLeft w:val="0"/>
                  <w:marRight w:val="2100"/>
                  <w:marTop w:val="0"/>
                  <w:marBottom w:val="0"/>
                  <w:divBdr>
                    <w:top w:val="none" w:sz="0" w:space="0" w:color="auto"/>
                    <w:left w:val="none" w:sz="0" w:space="0" w:color="auto"/>
                    <w:bottom w:val="none" w:sz="0" w:space="0" w:color="auto"/>
                    <w:right w:val="none" w:sz="0" w:space="0" w:color="auto"/>
                  </w:divBdr>
                </w:div>
              </w:divsChild>
            </w:div>
            <w:div w:id="880284217">
              <w:marLeft w:val="0"/>
              <w:marRight w:val="0"/>
              <w:marTop w:val="0"/>
              <w:marBottom w:val="30"/>
              <w:divBdr>
                <w:top w:val="none" w:sz="0" w:space="0" w:color="auto"/>
                <w:left w:val="none" w:sz="0" w:space="0" w:color="auto"/>
                <w:bottom w:val="none" w:sz="0" w:space="0" w:color="auto"/>
                <w:right w:val="none" w:sz="0" w:space="0" w:color="auto"/>
              </w:divBdr>
            </w:div>
            <w:div w:id="866404121">
              <w:marLeft w:val="0"/>
              <w:marRight w:val="0"/>
              <w:marTop w:val="0"/>
              <w:marBottom w:val="30"/>
              <w:divBdr>
                <w:top w:val="none" w:sz="0" w:space="0" w:color="auto"/>
                <w:left w:val="none" w:sz="0" w:space="0" w:color="auto"/>
                <w:bottom w:val="none" w:sz="0" w:space="0" w:color="auto"/>
                <w:right w:val="none" w:sz="0" w:space="0" w:color="auto"/>
              </w:divBdr>
            </w:div>
            <w:div w:id="904533646">
              <w:marLeft w:val="0"/>
              <w:marRight w:val="0"/>
              <w:marTop w:val="0"/>
              <w:marBottom w:val="30"/>
              <w:divBdr>
                <w:top w:val="none" w:sz="0" w:space="0" w:color="auto"/>
                <w:left w:val="none" w:sz="0" w:space="0" w:color="auto"/>
                <w:bottom w:val="none" w:sz="0" w:space="0" w:color="auto"/>
                <w:right w:val="none" w:sz="0" w:space="0" w:color="auto"/>
              </w:divBdr>
            </w:div>
            <w:div w:id="1537620204">
              <w:marLeft w:val="0"/>
              <w:marRight w:val="0"/>
              <w:marTop w:val="0"/>
              <w:marBottom w:val="30"/>
              <w:divBdr>
                <w:top w:val="none" w:sz="0" w:space="0" w:color="auto"/>
                <w:left w:val="none" w:sz="0" w:space="0" w:color="auto"/>
                <w:bottom w:val="none" w:sz="0" w:space="0" w:color="auto"/>
                <w:right w:val="none" w:sz="0" w:space="0" w:color="auto"/>
              </w:divBdr>
            </w:div>
            <w:div w:id="742223384">
              <w:marLeft w:val="0"/>
              <w:marRight w:val="-2100"/>
              <w:marTop w:val="0"/>
              <w:marBottom w:val="0"/>
              <w:divBdr>
                <w:top w:val="none" w:sz="0" w:space="0" w:color="auto"/>
                <w:left w:val="none" w:sz="0" w:space="0" w:color="auto"/>
                <w:bottom w:val="none" w:sz="0" w:space="0" w:color="auto"/>
                <w:right w:val="none" w:sz="0" w:space="0" w:color="auto"/>
              </w:divBdr>
              <w:divsChild>
                <w:div w:id="1360619906">
                  <w:marLeft w:val="0"/>
                  <w:marRight w:val="2100"/>
                  <w:marTop w:val="0"/>
                  <w:marBottom w:val="0"/>
                  <w:divBdr>
                    <w:top w:val="none" w:sz="0" w:space="0" w:color="auto"/>
                    <w:left w:val="none" w:sz="0" w:space="0" w:color="auto"/>
                    <w:bottom w:val="none" w:sz="0" w:space="0" w:color="auto"/>
                    <w:right w:val="none" w:sz="0" w:space="0" w:color="auto"/>
                  </w:divBdr>
                </w:div>
                <w:div w:id="1469665754">
                  <w:marLeft w:val="0"/>
                  <w:marRight w:val="2100"/>
                  <w:marTop w:val="0"/>
                  <w:marBottom w:val="0"/>
                  <w:divBdr>
                    <w:top w:val="none" w:sz="0" w:space="0" w:color="auto"/>
                    <w:left w:val="none" w:sz="0" w:space="0" w:color="auto"/>
                    <w:bottom w:val="none" w:sz="0" w:space="0" w:color="auto"/>
                    <w:right w:val="none" w:sz="0" w:space="0" w:color="auto"/>
                  </w:divBdr>
                </w:div>
              </w:divsChild>
            </w:div>
            <w:div w:id="867596905">
              <w:marLeft w:val="0"/>
              <w:marRight w:val="0"/>
              <w:marTop w:val="0"/>
              <w:marBottom w:val="30"/>
              <w:divBdr>
                <w:top w:val="none" w:sz="0" w:space="0" w:color="auto"/>
                <w:left w:val="none" w:sz="0" w:space="0" w:color="auto"/>
                <w:bottom w:val="none" w:sz="0" w:space="0" w:color="auto"/>
                <w:right w:val="none" w:sz="0" w:space="0" w:color="auto"/>
              </w:divBdr>
            </w:div>
            <w:div w:id="938416334">
              <w:marLeft w:val="0"/>
              <w:marRight w:val="0"/>
              <w:marTop w:val="0"/>
              <w:marBottom w:val="30"/>
              <w:divBdr>
                <w:top w:val="none" w:sz="0" w:space="0" w:color="auto"/>
                <w:left w:val="none" w:sz="0" w:space="0" w:color="auto"/>
                <w:bottom w:val="none" w:sz="0" w:space="0" w:color="auto"/>
                <w:right w:val="none" w:sz="0" w:space="0" w:color="auto"/>
              </w:divBdr>
            </w:div>
            <w:div w:id="554514620">
              <w:marLeft w:val="0"/>
              <w:marRight w:val="0"/>
              <w:marTop w:val="0"/>
              <w:marBottom w:val="30"/>
              <w:divBdr>
                <w:top w:val="none" w:sz="0" w:space="0" w:color="auto"/>
                <w:left w:val="none" w:sz="0" w:space="0" w:color="auto"/>
                <w:bottom w:val="none" w:sz="0" w:space="0" w:color="auto"/>
                <w:right w:val="none" w:sz="0" w:space="0" w:color="auto"/>
              </w:divBdr>
            </w:div>
            <w:div w:id="339234561">
              <w:marLeft w:val="0"/>
              <w:marRight w:val="0"/>
              <w:marTop w:val="0"/>
              <w:marBottom w:val="30"/>
              <w:divBdr>
                <w:top w:val="none" w:sz="0" w:space="0" w:color="auto"/>
                <w:left w:val="none" w:sz="0" w:space="0" w:color="auto"/>
                <w:bottom w:val="none" w:sz="0" w:space="0" w:color="auto"/>
                <w:right w:val="none" w:sz="0" w:space="0" w:color="auto"/>
              </w:divBdr>
            </w:div>
            <w:div w:id="1582251387">
              <w:marLeft w:val="0"/>
              <w:marRight w:val="-2100"/>
              <w:marTop w:val="0"/>
              <w:marBottom w:val="0"/>
              <w:divBdr>
                <w:top w:val="none" w:sz="0" w:space="0" w:color="auto"/>
                <w:left w:val="none" w:sz="0" w:space="0" w:color="auto"/>
                <w:bottom w:val="none" w:sz="0" w:space="0" w:color="auto"/>
                <w:right w:val="none" w:sz="0" w:space="0" w:color="auto"/>
              </w:divBdr>
              <w:divsChild>
                <w:div w:id="15543854">
                  <w:marLeft w:val="0"/>
                  <w:marRight w:val="2100"/>
                  <w:marTop w:val="0"/>
                  <w:marBottom w:val="0"/>
                  <w:divBdr>
                    <w:top w:val="none" w:sz="0" w:space="0" w:color="auto"/>
                    <w:left w:val="none" w:sz="0" w:space="0" w:color="auto"/>
                    <w:bottom w:val="none" w:sz="0" w:space="0" w:color="auto"/>
                    <w:right w:val="none" w:sz="0" w:space="0" w:color="auto"/>
                  </w:divBdr>
                </w:div>
                <w:div w:id="1029725249">
                  <w:marLeft w:val="0"/>
                  <w:marRight w:val="2100"/>
                  <w:marTop w:val="0"/>
                  <w:marBottom w:val="0"/>
                  <w:divBdr>
                    <w:top w:val="none" w:sz="0" w:space="0" w:color="auto"/>
                    <w:left w:val="none" w:sz="0" w:space="0" w:color="auto"/>
                    <w:bottom w:val="none" w:sz="0" w:space="0" w:color="auto"/>
                    <w:right w:val="none" w:sz="0" w:space="0" w:color="auto"/>
                  </w:divBdr>
                </w:div>
              </w:divsChild>
            </w:div>
            <w:div w:id="1096368355">
              <w:marLeft w:val="0"/>
              <w:marRight w:val="0"/>
              <w:marTop w:val="0"/>
              <w:marBottom w:val="30"/>
              <w:divBdr>
                <w:top w:val="none" w:sz="0" w:space="0" w:color="auto"/>
                <w:left w:val="none" w:sz="0" w:space="0" w:color="auto"/>
                <w:bottom w:val="none" w:sz="0" w:space="0" w:color="auto"/>
                <w:right w:val="none" w:sz="0" w:space="0" w:color="auto"/>
              </w:divBdr>
            </w:div>
            <w:div w:id="1452628017">
              <w:marLeft w:val="0"/>
              <w:marRight w:val="0"/>
              <w:marTop w:val="0"/>
              <w:marBottom w:val="30"/>
              <w:divBdr>
                <w:top w:val="none" w:sz="0" w:space="0" w:color="auto"/>
                <w:left w:val="none" w:sz="0" w:space="0" w:color="auto"/>
                <w:bottom w:val="none" w:sz="0" w:space="0" w:color="auto"/>
                <w:right w:val="none" w:sz="0" w:space="0" w:color="auto"/>
              </w:divBdr>
            </w:div>
            <w:div w:id="1891727090">
              <w:marLeft w:val="0"/>
              <w:marRight w:val="0"/>
              <w:marTop w:val="0"/>
              <w:marBottom w:val="30"/>
              <w:divBdr>
                <w:top w:val="none" w:sz="0" w:space="0" w:color="auto"/>
                <w:left w:val="none" w:sz="0" w:space="0" w:color="auto"/>
                <w:bottom w:val="none" w:sz="0" w:space="0" w:color="auto"/>
                <w:right w:val="none" w:sz="0" w:space="0" w:color="auto"/>
              </w:divBdr>
            </w:div>
            <w:div w:id="1434208522">
              <w:marLeft w:val="0"/>
              <w:marRight w:val="0"/>
              <w:marTop w:val="0"/>
              <w:marBottom w:val="30"/>
              <w:divBdr>
                <w:top w:val="none" w:sz="0" w:space="0" w:color="auto"/>
                <w:left w:val="none" w:sz="0" w:space="0" w:color="auto"/>
                <w:bottom w:val="none" w:sz="0" w:space="0" w:color="auto"/>
                <w:right w:val="none" w:sz="0" w:space="0" w:color="auto"/>
              </w:divBdr>
            </w:div>
            <w:div w:id="1862620745">
              <w:marLeft w:val="0"/>
              <w:marRight w:val="-2100"/>
              <w:marTop w:val="0"/>
              <w:marBottom w:val="0"/>
              <w:divBdr>
                <w:top w:val="none" w:sz="0" w:space="0" w:color="auto"/>
                <w:left w:val="none" w:sz="0" w:space="0" w:color="auto"/>
                <w:bottom w:val="none" w:sz="0" w:space="0" w:color="auto"/>
                <w:right w:val="none" w:sz="0" w:space="0" w:color="auto"/>
              </w:divBdr>
              <w:divsChild>
                <w:div w:id="814685747">
                  <w:marLeft w:val="0"/>
                  <w:marRight w:val="2100"/>
                  <w:marTop w:val="0"/>
                  <w:marBottom w:val="0"/>
                  <w:divBdr>
                    <w:top w:val="none" w:sz="0" w:space="0" w:color="auto"/>
                    <w:left w:val="none" w:sz="0" w:space="0" w:color="auto"/>
                    <w:bottom w:val="none" w:sz="0" w:space="0" w:color="auto"/>
                    <w:right w:val="none" w:sz="0" w:space="0" w:color="auto"/>
                  </w:divBdr>
                </w:div>
                <w:div w:id="421993500">
                  <w:marLeft w:val="0"/>
                  <w:marRight w:val="2100"/>
                  <w:marTop w:val="0"/>
                  <w:marBottom w:val="0"/>
                  <w:divBdr>
                    <w:top w:val="none" w:sz="0" w:space="0" w:color="auto"/>
                    <w:left w:val="none" w:sz="0" w:space="0" w:color="auto"/>
                    <w:bottom w:val="none" w:sz="0" w:space="0" w:color="auto"/>
                    <w:right w:val="none" w:sz="0" w:space="0" w:color="auto"/>
                  </w:divBdr>
                </w:div>
              </w:divsChild>
            </w:div>
            <w:div w:id="1536193848">
              <w:marLeft w:val="0"/>
              <w:marRight w:val="0"/>
              <w:marTop w:val="0"/>
              <w:marBottom w:val="30"/>
              <w:divBdr>
                <w:top w:val="none" w:sz="0" w:space="0" w:color="auto"/>
                <w:left w:val="none" w:sz="0" w:space="0" w:color="auto"/>
                <w:bottom w:val="none" w:sz="0" w:space="0" w:color="auto"/>
                <w:right w:val="none" w:sz="0" w:space="0" w:color="auto"/>
              </w:divBdr>
            </w:div>
            <w:div w:id="142046207">
              <w:marLeft w:val="0"/>
              <w:marRight w:val="0"/>
              <w:marTop w:val="0"/>
              <w:marBottom w:val="30"/>
              <w:divBdr>
                <w:top w:val="none" w:sz="0" w:space="0" w:color="auto"/>
                <w:left w:val="none" w:sz="0" w:space="0" w:color="auto"/>
                <w:bottom w:val="none" w:sz="0" w:space="0" w:color="auto"/>
                <w:right w:val="none" w:sz="0" w:space="0" w:color="auto"/>
              </w:divBdr>
            </w:div>
            <w:div w:id="549266263">
              <w:marLeft w:val="0"/>
              <w:marRight w:val="0"/>
              <w:marTop w:val="0"/>
              <w:marBottom w:val="30"/>
              <w:divBdr>
                <w:top w:val="none" w:sz="0" w:space="0" w:color="auto"/>
                <w:left w:val="none" w:sz="0" w:space="0" w:color="auto"/>
                <w:bottom w:val="none" w:sz="0" w:space="0" w:color="auto"/>
                <w:right w:val="none" w:sz="0" w:space="0" w:color="auto"/>
              </w:divBdr>
            </w:div>
            <w:div w:id="16911046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99847764">
      <w:bodyDiv w:val="1"/>
      <w:marLeft w:val="0"/>
      <w:marRight w:val="0"/>
      <w:marTop w:val="0"/>
      <w:marBottom w:val="0"/>
      <w:divBdr>
        <w:top w:val="none" w:sz="0" w:space="0" w:color="auto"/>
        <w:left w:val="none" w:sz="0" w:space="0" w:color="auto"/>
        <w:bottom w:val="none" w:sz="0" w:space="0" w:color="auto"/>
        <w:right w:val="none" w:sz="0" w:space="0" w:color="auto"/>
      </w:divBdr>
    </w:div>
    <w:div w:id="1030298186">
      <w:bodyDiv w:val="1"/>
      <w:marLeft w:val="0"/>
      <w:marRight w:val="0"/>
      <w:marTop w:val="0"/>
      <w:marBottom w:val="0"/>
      <w:divBdr>
        <w:top w:val="none" w:sz="0" w:space="0" w:color="auto"/>
        <w:left w:val="none" w:sz="0" w:space="0" w:color="auto"/>
        <w:bottom w:val="none" w:sz="0" w:space="0" w:color="auto"/>
        <w:right w:val="none" w:sz="0" w:space="0" w:color="auto"/>
      </w:divBdr>
    </w:div>
    <w:div w:id="1034305002">
      <w:bodyDiv w:val="1"/>
      <w:marLeft w:val="0"/>
      <w:marRight w:val="0"/>
      <w:marTop w:val="0"/>
      <w:marBottom w:val="0"/>
      <w:divBdr>
        <w:top w:val="none" w:sz="0" w:space="0" w:color="auto"/>
        <w:left w:val="none" w:sz="0" w:space="0" w:color="auto"/>
        <w:bottom w:val="none" w:sz="0" w:space="0" w:color="auto"/>
        <w:right w:val="none" w:sz="0" w:space="0" w:color="auto"/>
      </w:divBdr>
    </w:div>
    <w:div w:id="1043864536">
      <w:bodyDiv w:val="1"/>
      <w:marLeft w:val="0"/>
      <w:marRight w:val="0"/>
      <w:marTop w:val="0"/>
      <w:marBottom w:val="0"/>
      <w:divBdr>
        <w:top w:val="none" w:sz="0" w:space="0" w:color="auto"/>
        <w:left w:val="none" w:sz="0" w:space="0" w:color="auto"/>
        <w:bottom w:val="none" w:sz="0" w:space="0" w:color="auto"/>
        <w:right w:val="none" w:sz="0" w:space="0" w:color="auto"/>
      </w:divBdr>
    </w:div>
    <w:div w:id="1046098861">
      <w:bodyDiv w:val="1"/>
      <w:marLeft w:val="0"/>
      <w:marRight w:val="0"/>
      <w:marTop w:val="0"/>
      <w:marBottom w:val="0"/>
      <w:divBdr>
        <w:top w:val="none" w:sz="0" w:space="0" w:color="auto"/>
        <w:left w:val="none" w:sz="0" w:space="0" w:color="auto"/>
        <w:bottom w:val="none" w:sz="0" w:space="0" w:color="auto"/>
        <w:right w:val="none" w:sz="0" w:space="0" w:color="auto"/>
      </w:divBdr>
    </w:div>
    <w:div w:id="1047608384">
      <w:bodyDiv w:val="1"/>
      <w:marLeft w:val="0"/>
      <w:marRight w:val="0"/>
      <w:marTop w:val="0"/>
      <w:marBottom w:val="0"/>
      <w:divBdr>
        <w:top w:val="none" w:sz="0" w:space="0" w:color="auto"/>
        <w:left w:val="none" w:sz="0" w:space="0" w:color="auto"/>
        <w:bottom w:val="none" w:sz="0" w:space="0" w:color="auto"/>
        <w:right w:val="none" w:sz="0" w:space="0" w:color="auto"/>
      </w:divBdr>
      <w:divsChild>
        <w:div w:id="1823692589">
          <w:marLeft w:val="0"/>
          <w:marRight w:val="-2652"/>
          <w:marTop w:val="0"/>
          <w:marBottom w:val="0"/>
          <w:divBdr>
            <w:top w:val="none" w:sz="0" w:space="0" w:color="auto"/>
            <w:left w:val="none" w:sz="0" w:space="0" w:color="auto"/>
            <w:bottom w:val="none" w:sz="0" w:space="0" w:color="auto"/>
            <w:right w:val="none" w:sz="0" w:space="0" w:color="auto"/>
          </w:divBdr>
          <w:divsChild>
            <w:div w:id="997000266">
              <w:marLeft w:val="0"/>
              <w:marRight w:val="2652"/>
              <w:marTop w:val="0"/>
              <w:marBottom w:val="0"/>
              <w:divBdr>
                <w:top w:val="none" w:sz="0" w:space="0" w:color="auto"/>
                <w:left w:val="none" w:sz="0" w:space="0" w:color="auto"/>
                <w:bottom w:val="none" w:sz="0" w:space="0" w:color="auto"/>
                <w:right w:val="none" w:sz="0" w:space="0" w:color="auto"/>
              </w:divBdr>
            </w:div>
            <w:div w:id="511185957">
              <w:marLeft w:val="0"/>
              <w:marRight w:val="2652"/>
              <w:marTop w:val="0"/>
              <w:marBottom w:val="0"/>
              <w:divBdr>
                <w:top w:val="none" w:sz="0" w:space="0" w:color="auto"/>
                <w:left w:val="none" w:sz="0" w:space="0" w:color="auto"/>
                <w:bottom w:val="none" w:sz="0" w:space="0" w:color="auto"/>
                <w:right w:val="none" w:sz="0" w:space="0" w:color="auto"/>
              </w:divBdr>
            </w:div>
          </w:divsChild>
        </w:div>
        <w:div w:id="2127503589">
          <w:marLeft w:val="0"/>
          <w:marRight w:val="0"/>
          <w:marTop w:val="0"/>
          <w:marBottom w:val="30"/>
          <w:divBdr>
            <w:top w:val="none" w:sz="0" w:space="0" w:color="auto"/>
            <w:left w:val="none" w:sz="0" w:space="0" w:color="auto"/>
            <w:bottom w:val="none" w:sz="0" w:space="0" w:color="auto"/>
            <w:right w:val="none" w:sz="0" w:space="0" w:color="auto"/>
          </w:divBdr>
        </w:div>
        <w:div w:id="10306656">
          <w:marLeft w:val="0"/>
          <w:marRight w:val="0"/>
          <w:marTop w:val="0"/>
          <w:marBottom w:val="30"/>
          <w:divBdr>
            <w:top w:val="none" w:sz="0" w:space="0" w:color="auto"/>
            <w:left w:val="none" w:sz="0" w:space="0" w:color="auto"/>
            <w:bottom w:val="none" w:sz="0" w:space="0" w:color="auto"/>
            <w:right w:val="none" w:sz="0" w:space="0" w:color="auto"/>
          </w:divBdr>
        </w:div>
        <w:div w:id="1068111810">
          <w:marLeft w:val="0"/>
          <w:marRight w:val="0"/>
          <w:marTop w:val="0"/>
          <w:marBottom w:val="30"/>
          <w:divBdr>
            <w:top w:val="none" w:sz="0" w:space="0" w:color="auto"/>
            <w:left w:val="none" w:sz="0" w:space="0" w:color="auto"/>
            <w:bottom w:val="none" w:sz="0" w:space="0" w:color="auto"/>
            <w:right w:val="none" w:sz="0" w:space="0" w:color="auto"/>
          </w:divBdr>
        </w:div>
        <w:div w:id="2061859353">
          <w:marLeft w:val="0"/>
          <w:marRight w:val="0"/>
          <w:marTop w:val="0"/>
          <w:marBottom w:val="30"/>
          <w:divBdr>
            <w:top w:val="none" w:sz="0" w:space="0" w:color="auto"/>
            <w:left w:val="none" w:sz="0" w:space="0" w:color="auto"/>
            <w:bottom w:val="none" w:sz="0" w:space="0" w:color="auto"/>
            <w:right w:val="none" w:sz="0" w:space="0" w:color="auto"/>
          </w:divBdr>
        </w:div>
        <w:div w:id="272322066">
          <w:marLeft w:val="0"/>
          <w:marRight w:val="-2652"/>
          <w:marTop w:val="0"/>
          <w:marBottom w:val="0"/>
          <w:divBdr>
            <w:top w:val="none" w:sz="0" w:space="0" w:color="auto"/>
            <w:left w:val="none" w:sz="0" w:space="0" w:color="auto"/>
            <w:bottom w:val="none" w:sz="0" w:space="0" w:color="auto"/>
            <w:right w:val="none" w:sz="0" w:space="0" w:color="auto"/>
          </w:divBdr>
          <w:divsChild>
            <w:div w:id="438138687">
              <w:marLeft w:val="0"/>
              <w:marRight w:val="2652"/>
              <w:marTop w:val="0"/>
              <w:marBottom w:val="0"/>
              <w:divBdr>
                <w:top w:val="none" w:sz="0" w:space="0" w:color="auto"/>
                <w:left w:val="none" w:sz="0" w:space="0" w:color="auto"/>
                <w:bottom w:val="none" w:sz="0" w:space="0" w:color="auto"/>
                <w:right w:val="none" w:sz="0" w:space="0" w:color="auto"/>
              </w:divBdr>
              <w:divsChild>
                <w:div w:id="1074089071">
                  <w:marLeft w:val="360"/>
                  <w:marRight w:val="0"/>
                  <w:marTop w:val="0"/>
                  <w:marBottom w:val="360"/>
                  <w:divBdr>
                    <w:top w:val="none" w:sz="0" w:space="0" w:color="auto"/>
                    <w:left w:val="none" w:sz="0" w:space="0" w:color="auto"/>
                    <w:bottom w:val="none" w:sz="0" w:space="0" w:color="auto"/>
                    <w:right w:val="none" w:sz="0" w:space="0" w:color="auto"/>
                  </w:divBdr>
                </w:div>
                <w:div w:id="997267478">
                  <w:marLeft w:val="0"/>
                  <w:marRight w:val="0"/>
                  <w:marTop w:val="0"/>
                  <w:marBottom w:val="360"/>
                  <w:divBdr>
                    <w:top w:val="none" w:sz="0" w:space="0" w:color="auto"/>
                    <w:left w:val="none" w:sz="0" w:space="0" w:color="auto"/>
                    <w:bottom w:val="none" w:sz="0" w:space="0" w:color="auto"/>
                    <w:right w:val="none" w:sz="0" w:space="0" w:color="auto"/>
                  </w:divBdr>
                </w:div>
              </w:divsChild>
            </w:div>
            <w:div w:id="1691641260">
              <w:marLeft w:val="0"/>
              <w:marRight w:val="2652"/>
              <w:marTop w:val="0"/>
              <w:marBottom w:val="0"/>
              <w:divBdr>
                <w:top w:val="none" w:sz="0" w:space="0" w:color="auto"/>
                <w:left w:val="none" w:sz="0" w:space="0" w:color="auto"/>
                <w:bottom w:val="none" w:sz="0" w:space="0" w:color="auto"/>
                <w:right w:val="none" w:sz="0" w:space="0" w:color="auto"/>
              </w:divBdr>
            </w:div>
          </w:divsChild>
        </w:div>
        <w:div w:id="631715801">
          <w:marLeft w:val="0"/>
          <w:marRight w:val="0"/>
          <w:marTop w:val="0"/>
          <w:marBottom w:val="30"/>
          <w:divBdr>
            <w:top w:val="none" w:sz="0" w:space="0" w:color="auto"/>
            <w:left w:val="none" w:sz="0" w:space="0" w:color="auto"/>
            <w:bottom w:val="none" w:sz="0" w:space="0" w:color="auto"/>
            <w:right w:val="none" w:sz="0" w:space="0" w:color="auto"/>
          </w:divBdr>
        </w:div>
        <w:div w:id="445776604">
          <w:marLeft w:val="0"/>
          <w:marRight w:val="0"/>
          <w:marTop w:val="0"/>
          <w:marBottom w:val="30"/>
          <w:divBdr>
            <w:top w:val="none" w:sz="0" w:space="0" w:color="auto"/>
            <w:left w:val="none" w:sz="0" w:space="0" w:color="auto"/>
            <w:bottom w:val="none" w:sz="0" w:space="0" w:color="auto"/>
            <w:right w:val="none" w:sz="0" w:space="0" w:color="auto"/>
          </w:divBdr>
        </w:div>
        <w:div w:id="1216117875">
          <w:marLeft w:val="0"/>
          <w:marRight w:val="0"/>
          <w:marTop w:val="0"/>
          <w:marBottom w:val="30"/>
          <w:divBdr>
            <w:top w:val="none" w:sz="0" w:space="0" w:color="auto"/>
            <w:left w:val="none" w:sz="0" w:space="0" w:color="auto"/>
            <w:bottom w:val="none" w:sz="0" w:space="0" w:color="auto"/>
            <w:right w:val="none" w:sz="0" w:space="0" w:color="auto"/>
          </w:divBdr>
        </w:div>
        <w:div w:id="1671523880">
          <w:marLeft w:val="0"/>
          <w:marRight w:val="0"/>
          <w:marTop w:val="0"/>
          <w:marBottom w:val="30"/>
          <w:divBdr>
            <w:top w:val="none" w:sz="0" w:space="0" w:color="auto"/>
            <w:left w:val="none" w:sz="0" w:space="0" w:color="auto"/>
            <w:bottom w:val="none" w:sz="0" w:space="0" w:color="auto"/>
            <w:right w:val="none" w:sz="0" w:space="0" w:color="auto"/>
          </w:divBdr>
        </w:div>
        <w:div w:id="1927155905">
          <w:marLeft w:val="0"/>
          <w:marRight w:val="-2652"/>
          <w:marTop w:val="0"/>
          <w:marBottom w:val="0"/>
          <w:divBdr>
            <w:top w:val="none" w:sz="0" w:space="0" w:color="auto"/>
            <w:left w:val="none" w:sz="0" w:space="0" w:color="auto"/>
            <w:bottom w:val="none" w:sz="0" w:space="0" w:color="auto"/>
            <w:right w:val="none" w:sz="0" w:space="0" w:color="auto"/>
          </w:divBdr>
          <w:divsChild>
            <w:div w:id="487865066">
              <w:marLeft w:val="0"/>
              <w:marRight w:val="2652"/>
              <w:marTop w:val="0"/>
              <w:marBottom w:val="0"/>
              <w:divBdr>
                <w:top w:val="none" w:sz="0" w:space="0" w:color="auto"/>
                <w:left w:val="none" w:sz="0" w:space="0" w:color="auto"/>
                <w:bottom w:val="none" w:sz="0" w:space="0" w:color="auto"/>
                <w:right w:val="none" w:sz="0" w:space="0" w:color="auto"/>
              </w:divBdr>
            </w:div>
            <w:div w:id="791676811">
              <w:marLeft w:val="0"/>
              <w:marRight w:val="2652"/>
              <w:marTop w:val="0"/>
              <w:marBottom w:val="0"/>
              <w:divBdr>
                <w:top w:val="none" w:sz="0" w:space="0" w:color="auto"/>
                <w:left w:val="none" w:sz="0" w:space="0" w:color="auto"/>
                <w:bottom w:val="none" w:sz="0" w:space="0" w:color="auto"/>
                <w:right w:val="none" w:sz="0" w:space="0" w:color="auto"/>
              </w:divBdr>
            </w:div>
          </w:divsChild>
        </w:div>
        <w:div w:id="1203522064">
          <w:marLeft w:val="0"/>
          <w:marRight w:val="0"/>
          <w:marTop w:val="0"/>
          <w:marBottom w:val="30"/>
          <w:divBdr>
            <w:top w:val="none" w:sz="0" w:space="0" w:color="auto"/>
            <w:left w:val="none" w:sz="0" w:space="0" w:color="auto"/>
            <w:bottom w:val="none" w:sz="0" w:space="0" w:color="auto"/>
            <w:right w:val="none" w:sz="0" w:space="0" w:color="auto"/>
          </w:divBdr>
        </w:div>
        <w:div w:id="1843739086">
          <w:marLeft w:val="0"/>
          <w:marRight w:val="0"/>
          <w:marTop w:val="0"/>
          <w:marBottom w:val="30"/>
          <w:divBdr>
            <w:top w:val="none" w:sz="0" w:space="0" w:color="auto"/>
            <w:left w:val="none" w:sz="0" w:space="0" w:color="auto"/>
            <w:bottom w:val="none" w:sz="0" w:space="0" w:color="auto"/>
            <w:right w:val="none" w:sz="0" w:space="0" w:color="auto"/>
          </w:divBdr>
        </w:div>
        <w:div w:id="971445325">
          <w:marLeft w:val="0"/>
          <w:marRight w:val="0"/>
          <w:marTop w:val="0"/>
          <w:marBottom w:val="30"/>
          <w:divBdr>
            <w:top w:val="none" w:sz="0" w:space="0" w:color="auto"/>
            <w:left w:val="none" w:sz="0" w:space="0" w:color="auto"/>
            <w:bottom w:val="none" w:sz="0" w:space="0" w:color="auto"/>
            <w:right w:val="none" w:sz="0" w:space="0" w:color="auto"/>
          </w:divBdr>
        </w:div>
        <w:div w:id="1492671132">
          <w:marLeft w:val="0"/>
          <w:marRight w:val="0"/>
          <w:marTop w:val="0"/>
          <w:marBottom w:val="30"/>
          <w:divBdr>
            <w:top w:val="none" w:sz="0" w:space="0" w:color="auto"/>
            <w:left w:val="none" w:sz="0" w:space="0" w:color="auto"/>
            <w:bottom w:val="none" w:sz="0" w:space="0" w:color="auto"/>
            <w:right w:val="none" w:sz="0" w:space="0" w:color="auto"/>
          </w:divBdr>
        </w:div>
        <w:div w:id="573005460">
          <w:marLeft w:val="0"/>
          <w:marRight w:val="-2652"/>
          <w:marTop w:val="0"/>
          <w:marBottom w:val="0"/>
          <w:divBdr>
            <w:top w:val="none" w:sz="0" w:space="0" w:color="auto"/>
            <w:left w:val="none" w:sz="0" w:space="0" w:color="auto"/>
            <w:bottom w:val="none" w:sz="0" w:space="0" w:color="auto"/>
            <w:right w:val="none" w:sz="0" w:space="0" w:color="auto"/>
          </w:divBdr>
          <w:divsChild>
            <w:div w:id="228544375">
              <w:marLeft w:val="0"/>
              <w:marRight w:val="2652"/>
              <w:marTop w:val="0"/>
              <w:marBottom w:val="0"/>
              <w:divBdr>
                <w:top w:val="none" w:sz="0" w:space="0" w:color="auto"/>
                <w:left w:val="none" w:sz="0" w:space="0" w:color="auto"/>
                <w:bottom w:val="none" w:sz="0" w:space="0" w:color="auto"/>
                <w:right w:val="none" w:sz="0" w:space="0" w:color="auto"/>
              </w:divBdr>
            </w:div>
            <w:div w:id="548300608">
              <w:marLeft w:val="0"/>
              <w:marRight w:val="2652"/>
              <w:marTop w:val="0"/>
              <w:marBottom w:val="0"/>
              <w:divBdr>
                <w:top w:val="none" w:sz="0" w:space="0" w:color="auto"/>
                <w:left w:val="none" w:sz="0" w:space="0" w:color="auto"/>
                <w:bottom w:val="none" w:sz="0" w:space="0" w:color="auto"/>
                <w:right w:val="none" w:sz="0" w:space="0" w:color="auto"/>
              </w:divBdr>
            </w:div>
          </w:divsChild>
        </w:div>
        <w:div w:id="1872451703">
          <w:marLeft w:val="0"/>
          <w:marRight w:val="0"/>
          <w:marTop w:val="0"/>
          <w:marBottom w:val="30"/>
          <w:divBdr>
            <w:top w:val="none" w:sz="0" w:space="0" w:color="auto"/>
            <w:left w:val="none" w:sz="0" w:space="0" w:color="auto"/>
            <w:bottom w:val="none" w:sz="0" w:space="0" w:color="auto"/>
            <w:right w:val="none" w:sz="0" w:space="0" w:color="auto"/>
          </w:divBdr>
        </w:div>
        <w:div w:id="2021420678">
          <w:marLeft w:val="0"/>
          <w:marRight w:val="0"/>
          <w:marTop w:val="0"/>
          <w:marBottom w:val="30"/>
          <w:divBdr>
            <w:top w:val="none" w:sz="0" w:space="0" w:color="auto"/>
            <w:left w:val="none" w:sz="0" w:space="0" w:color="auto"/>
            <w:bottom w:val="none" w:sz="0" w:space="0" w:color="auto"/>
            <w:right w:val="none" w:sz="0" w:space="0" w:color="auto"/>
          </w:divBdr>
        </w:div>
        <w:div w:id="1086994827">
          <w:marLeft w:val="0"/>
          <w:marRight w:val="0"/>
          <w:marTop w:val="0"/>
          <w:marBottom w:val="30"/>
          <w:divBdr>
            <w:top w:val="none" w:sz="0" w:space="0" w:color="auto"/>
            <w:left w:val="none" w:sz="0" w:space="0" w:color="auto"/>
            <w:bottom w:val="none" w:sz="0" w:space="0" w:color="auto"/>
            <w:right w:val="none" w:sz="0" w:space="0" w:color="auto"/>
          </w:divBdr>
        </w:div>
        <w:div w:id="300380084">
          <w:marLeft w:val="0"/>
          <w:marRight w:val="0"/>
          <w:marTop w:val="0"/>
          <w:marBottom w:val="30"/>
          <w:divBdr>
            <w:top w:val="none" w:sz="0" w:space="0" w:color="auto"/>
            <w:left w:val="none" w:sz="0" w:space="0" w:color="auto"/>
            <w:bottom w:val="none" w:sz="0" w:space="0" w:color="auto"/>
            <w:right w:val="none" w:sz="0" w:space="0" w:color="auto"/>
          </w:divBdr>
        </w:div>
        <w:div w:id="1875342277">
          <w:marLeft w:val="0"/>
          <w:marRight w:val="-2652"/>
          <w:marTop w:val="0"/>
          <w:marBottom w:val="0"/>
          <w:divBdr>
            <w:top w:val="none" w:sz="0" w:space="0" w:color="auto"/>
            <w:left w:val="none" w:sz="0" w:space="0" w:color="auto"/>
            <w:bottom w:val="none" w:sz="0" w:space="0" w:color="auto"/>
            <w:right w:val="none" w:sz="0" w:space="0" w:color="auto"/>
          </w:divBdr>
          <w:divsChild>
            <w:div w:id="1271549524">
              <w:marLeft w:val="0"/>
              <w:marRight w:val="2652"/>
              <w:marTop w:val="0"/>
              <w:marBottom w:val="0"/>
              <w:divBdr>
                <w:top w:val="none" w:sz="0" w:space="0" w:color="auto"/>
                <w:left w:val="none" w:sz="0" w:space="0" w:color="auto"/>
                <w:bottom w:val="none" w:sz="0" w:space="0" w:color="auto"/>
                <w:right w:val="none" w:sz="0" w:space="0" w:color="auto"/>
              </w:divBdr>
              <w:divsChild>
                <w:div w:id="2041398355">
                  <w:marLeft w:val="360"/>
                  <w:marRight w:val="0"/>
                  <w:marTop w:val="0"/>
                  <w:marBottom w:val="360"/>
                  <w:divBdr>
                    <w:top w:val="none" w:sz="0" w:space="0" w:color="auto"/>
                    <w:left w:val="none" w:sz="0" w:space="0" w:color="auto"/>
                    <w:bottom w:val="none" w:sz="0" w:space="0" w:color="auto"/>
                    <w:right w:val="none" w:sz="0" w:space="0" w:color="auto"/>
                  </w:divBdr>
                </w:div>
              </w:divsChild>
            </w:div>
            <w:div w:id="27918923">
              <w:marLeft w:val="0"/>
              <w:marRight w:val="2652"/>
              <w:marTop w:val="0"/>
              <w:marBottom w:val="0"/>
              <w:divBdr>
                <w:top w:val="none" w:sz="0" w:space="0" w:color="auto"/>
                <w:left w:val="none" w:sz="0" w:space="0" w:color="auto"/>
                <w:bottom w:val="none" w:sz="0" w:space="0" w:color="auto"/>
                <w:right w:val="none" w:sz="0" w:space="0" w:color="auto"/>
              </w:divBdr>
            </w:div>
          </w:divsChild>
        </w:div>
        <w:div w:id="1744596377">
          <w:marLeft w:val="0"/>
          <w:marRight w:val="0"/>
          <w:marTop w:val="0"/>
          <w:marBottom w:val="30"/>
          <w:divBdr>
            <w:top w:val="none" w:sz="0" w:space="0" w:color="auto"/>
            <w:left w:val="none" w:sz="0" w:space="0" w:color="auto"/>
            <w:bottom w:val="none" w:sz="0" w:space="0" w:color="auto"/>
            <w:right w:val="none" w:sz="0" w:space="0" w:color="auto"/>
          </w:divBdr>
        </w:div>
        <w:div w:id="725102099">
          <w:marLeft w:val="0"/>
          <w:marRight w:val="0"/>
          <w:marTop w:val="0"/>
          <w:marBottom w:val="30"/>
          <w:divBdr>
            <w:top w:val="none" w:sz="0" w:space="0" w:color="auto"/>
            <w:left w:val="none" w:sz="0" w:space="0" w:color="auto"/>
            <w:bottom w:val="none" w:sz="0" w:space="0" w:color="auto"/>
            <w:right w:val="none" w:sz="0" w:space="0" w:color="auto"/>
          </w:divBdr>
        </w:div>
        <w:div w:id="665521980">
          <w:marLeft w:val="0"/>
          <w:marRight w:val="0"/>
          <w:marTop w:val="0"/>
          <w:marBottom w:val="30"/>
          <w:divBdr>
            <w:top w:val="none" w:sz="0" w:space="0" w:color="auto"/>
            <w:left w:val="none" w:sz="0" w:space="0" w:color="auto"/>
            <w:bottom w:val="none" w:sz="0" w:space="0" w:color="auto"/>
            <w:right w:val="none" w:sz="0" w:space="0" w:color="auto"/>
          </w:divBdr>
        </w:div>
        <w:div w:id="2087267295">
          <w:marLeft w:val="0"/>
          <w:marRight w:val="0"/>
          <w:marTop w:val="0"/>
          <w:marBottom w:val="30"/>
          <w:divBdr>
            <w:top w:val="none" w:sz="0" w:space="0" w:color="auto"/>
            <w:left w:val="none" w:sz="0" w:space="0" w:color="auto"/>
            <w:bottom w:val="none" w:sz="0" w:space="0" w:color="auto"/>
            <w:right w:val="none" w:sz="0" w:space="0" w:color="auto"/>
          </w:divBdr>
        </w:div>
        <w:div w:id="1387988316">
          <w:marLeft w:val="0"/>
          <w:marRight w:val="-2652"/>
          <w:marTop w:val="0"/>
          <w:marBottom w:val="0"/>
          <w:divBdr>
            <w:top w:val="none" w:sz="0" w:space="0" w:color="auto"/>
            <w:left w:val="none" w:sz="0" w:space="0" w:color="auto"/>
            <w:bottom w:val="none" w:sz="0" w:space="0" w:color="auto"/>
            <w:right w:val="none" w:sz="0" w:space="0" w:color="auto"/>
          </w:divBdr>
          <w:divsChild>
            <w:div w:id="1502937893">
              <w:marLeft w:val="0"/>
              <w:marRight w:val="2652"/>
              <w:marTop w:val="0"/>
              <w:marBottom w:val="0"/>
              <w:divBdr>
                <w:top w:val="none" w:sz="0" w:space="0" w:color="auto"/>
                <w:left w:val="none" w:sz="0" w:space="0" w:color="auto"/>
                <w:bottom w:val="none" w:sz="0" w:space="0" w:color="auto"/>
                <w:right w:val="none" w:sz="0" w:space="0" w:color="auto"/>
              </w:divBdr>
              <w:divsChild>
                <w:div w:id="204563828">
                  <w:marLeft w:val="0"/>
                  <w:marRight w:val="0"/>
                  <w:marTop w:val="0"/>
                  <w:marBottom w:val="0"/>
                  <w:divBdr>
                    <w:top w:val="none" w:sz="0" w:space="0" w:color="auto"/>
                    <w:left w:val="none" w:sz="0" w:space="0" w:color="auto"/>
                    <w:bottom w:val="none" w:sz="0" w:space="0" w:color="auto"/>
                    <w:right w:val="none" w:sz="0" w:space="0" w:color="auto"/>
                  </w:divBdr>
                </w:div>
                <w:div w:id="2084058989">
                  <w:marLeft w:val="0"/>
                  <w:marRight w:val="0"/>
                  <w:marTop w:val="0"/>
                  <w:marBottom w:val="0"/>
                  <w:divBdr>
                    <w:top w:val="none" w:sz="0" w:space="0" w:color="auto"/>
                    <w:left w:val="none" w:sz="0" w:space="0" w:color="auto"/>
                    <w:bottom w:val="none" w:sz="0" w:space="0" w:color="auto"/>
                    <w:right w:val="none" w:sz="0" w:space="0" w:color="auto"/>
                  </w:divBdr>
                  <w:divsChild>
                    <w:div w:id="1101953866">
                      <w:marLeft w:val="0"/>
                      <w:marRight w:val="360"/>
                      <w:marTop w:val="0"/>
                      <w:marBottom w:val="360"/>
                      <w:divBdr>
                        <w:top w:val="none" w:sz="0" w:space="0" w:color="auto"/>
                        <w:left w:val="none" w:sz="0" w:space="0" w:color="auto"/>
                        <w:bottom w:val="none" w:sz="0" w:space="0" w:color="auto"/>
                        <w:right w:val="none" w:sz="0" w:space="0" w:color="auto"/>
                      </w:divBdr>
                    </w:div>
                  </w:divsChild>
                </w:div>
                <w:div w:id="1519543854">
                  <w:marLeft w:val="0"/>
                  <w:marRight w:val="0"/>
                  <w:marTop w:val="0"/>
                  <w:marBottom w:val="0"/>
                  <w:divBdr>
                    <w:top w:val="none" w:sz="0" w:space="0" w:color="auto"/>
                    <w:left w:val="none" w:sz="0" w:space="0" w:color="auto"/>
                    <w:bottom w:val="none" w:sz="0" w:space="0" w:color="auto"/>
                    <w:right w:val="none" w:sz="0" w:space="0" w:color="auto"/>
                  </w:divBdr>
                </w:div>
                <w:div w:id="321543610">
                  <w:marLeft w:val="0"/>
                  <w:marRight w:val="0"/>
                  <w:marTop w:val="0"/>
                  <w:marBottom w:val="0"/>
                  <w:divBdr>
                    <w:top w:val="none" w:sz="0" w:space="0" w:color="auto"/>
                    <w:left w:val="none" w:sz="0" w:space="0" w:color="auto"/>
                    <w:bottom w:val="none" w:sz="0" w:space="0" w:color="auto"/>
                    <w:right w:val="none" w:sz="0" w:space="0" w:color="auto"/>
                  </w:divBdr>
                </w:div>
              </w:divsChild>
            </w:div>
            <w:div w:id="860704178">
              <w:marLeft w:val="0"/>
              <w:marRight w:val="2652"/>
              <w:marTop w:val="0"/>
              <w:marBottom w:val="0"/>
              <w:divBdr>
                <w:top w:val="none" w:sz="0" w:space="0" w:color="auto"/>
                <w:left w:val="none" w:sz="0" w:space="0" w:color="auto"/>
                <w:bottom w:val="none" w:sz="0" w:space="0" w:color="auto"/>
                <w:right w:val="none" w:sz="0" w:space="0" w:color="auto"/>
              </w:divBdr>
            </w:div>
          </w:divsChild>
        </w:div>
        <w:div w:id="743185272">
          <w:marLeft w:val="0"/>
          <w:marRight w:val="0"/>
          <w:marTop w:val="0"/>
          <w:marBottom w:val="30"/>
          <w:divBdr>
            <w:top w:val="none" w:sz="0" w:space="0" w:color="auto"/>
            <w:left w:val="none" w:sz="0" w:space="0" w:color="auto"/>
            <w:bottom w:val="none" w:sz="0" w:space="0" w:color="auto"/>
            <w:right w:val="none" w:sz="0" w:space="0" w:color="auto"/>
          </w:divBdr>
        </w:div>
        <w:div w:id="1624657354">
          <w:marLeft w:val="0"/>
          <w:marRight w:val="0"/>
          <w:marTop w:val="0"/>
          <w:marBottom w:val="30"/>
          <w:divBdr>
            <w:top w:val="none" w:sz="0" w:space="0" w:color="auto"/>
            <w:left w:val="none" w:sz="0" w:space="0" w:color="auto"/>
            <w:bottom w:val="none" w:sz="0" w:space="0" w:color="auto"/>
            <w:right w:val="none" w:sz="0" w:space="0" w:color="auto"/>
          </w:divBdr>
        </w:div>
        <w:div w:id="1831093469">
          <w:marLeft w:val="0"/>
          <w:marRight w:val="0"/>
          <w:marTop w:val="0"/>
          <w:marBottom w:val="30"/>
          <w:divBdr>
            <w:top w:val="none" w:sz="0" w:space="0" w:color="auto"/>
            <w:left w:val="none" w:sz="0" w:space="0" w:color="auto"/>
            <w:bottom w:val="none" w:sz="0" w:space="0" w:color="auto"/>
            <w:right w:val="none" w:sz="0" w:space="0" w:color="auto"/>
          </w:divBdr>
        </w:div>
        <w:div w:id="1753088440">
          <w:marLeft w:val="0"/>
          <w:marRight w:val="0"/>
          <w:marTop w:val="0"/>
          <w:marBottom w:val="30"/>
          <w:divBdr>
            <w:top w:val="none" w:sz="0" w:space="0" w:color="auto"/>
            <w:left w:val="none" w:sz="0" w:space="0" w:color="auto"/>
            <w:bottom w:val="none" w:sz="0" w:space="0" w:color="auto"/>
            <w:right w:val="none" w:sz="0" w:space="0" w:color="auto"/>
          </w:divBdr>
        </w:div>
        <w:div w:id="1297177163">
          <w:marLeft w:val="0"/>
          <w:marRight w:val="-2652"/>
          <w:marTop w:val="0"/>
          <w:marBottom w:val="0"/>
          <w:divBdr>
            <w:top w:val="none" w:sz="0" w:space="0" w:color="auto"/>
            <w:left w:val="none" w:sz="0" w:space="0" w:color="auto"/>
            <w:bottom w:val="none" w:sz="0" w:space="0" w:color="auto"/>
            <w:right w:val="none" w:sz="0" w:space="0" w:color="auto"/>
          </w:divBdr>
          <w:divsChild>
            <w:div w:id="1174877636">
              <w:marLeft w:val="0"/>
              <w:marRight w:val="2652"/>
              <w:marTop w:val="0"/>
              <w:marBottom w:val="0"/>
              <w:divBdr>
                <w:top w:val="none" w:sz="0" w:space="0" w:color="auto"/>
                <w:left w:val="none" w:sz="0" w:space="0" w:color="auto"/>
                <w:bottom w:val="none" w:sz="0" w:space="0" w:color="auto"/>
                <w:right w:val="none" w:sz="0" w:space="0" w:color="auto"/>
              </w:divBdr>
              <w:divsChild>
                <w:div w:id="2077513466">
                  <w:marLeft w:val="360"/>
                  <w:marRight w:val="0"/>
                  <w:marTop w:val="0"/>
                  <w:marBottom w:val="360"/>
                  <w:divBdr>
                    <w:top w:val="none" w:sz="0" w:space="0" w:color="auto"/>
                    <w:left w:val="none" w:sz="0" w:space="0" w:color="auto"/>
                    <w:bottom w:val="none" w:sz="0" w:space="0" w:color="auto"/>
                    <w:right w:val="none" w:sz="0" w:space="0" w:color="auto"/>
                  </w:divBdr>
                </w:div>
              </w:divsChild>
            </w:div>
            <w:div w:id="882212344">
              <w:marLeft w:val="0"/>
              <w:marRight w:val="2652"/>
              <w:marTop w:val="0"/>
              <w:marBottom w:val="0"/>
              <w:divBdr>
                <w:top w:val="none" w:sz="0" w:space="0" w:color="auto"/>
                <w:left w:val="none" w:sz="0" w:space="0" w:color="auto"/>
                <w:bottom w:val="none" w:sz="0" w:space="0" w:color="auto"/>
                <w:right w:val="none" w:sz="0" w:space="0" w:color="auto"/>
              </w:divBdr>
            </w:div>
          </w:divsChild>
        </w:div>
        <w:div w:id="480854128">
          <w:marLeft w:val="0"/>
          <w:marRight w:val="0"/>
          <w:marTop w:val="0"/>
          <w:marBottom w:val="30"/>
          <w:divBdr>
            <w:top w:val="none" w:sz="0" w:space="0" w:color="auto"/>
            <w:left w:val="none" w:sz="0" w:space="0" w:color="auto"/>
            <w:bottom w:val="none" w:sz="0" w:space="0" w:color="auto"/>
            <w:right w:val="none" w:sz="0" w:space="0" w:color="auto"/>
          </w:divBdr>
        </w:div>
        <w:div w:id="357975270">
          <w:marLeft w:val="0"/>
          <w:marRight w:val="0"/>
          <w:marTop w:val="0"/>
          <w:marBottom w:val="30"/>
          <w:divBdr>
            <w:top w:val="none" w:sz="0" w:space="0" w:color="auto"/>
            <w:left w:val="none" w:sz="0" w:space="0" w:color="auto"/>
            <w:bottom w:val="none" w:sz="0" w:space="0" w:color="auto"/>
            <w:right w:val="none" w:sz="0" w:space="0" w:color="auto"/>
          </w:divBdr>
        </w:div>
        <w:div w:id="1210724426">
          <w:marLeft w:val="0"/>
          <w:marRight w:val="0"/>
          <w:marTop w:val="0"/>
          <w:marBottom w:val="30"/>
          <w:divBdr>
            <w:top w:val="none" w:sz="0" w:space="0" w:color="auto"/>
            <w:left w:val="none" w:sz="0" w:space="0" w:color="auto"/>
            <w:bottom w:val="none" w:sz="0" w:space="0" w:color="auto"/>
            <w:right w:val="none" w:sz="0" w:space="0" w:color="auto"/>
          </w:divBdr>
        </w:div>
        <w:div w:id="271322064">
          <w:marLeft w:val="0"/>
          <w:marRight w:val="0"/>
          <w:marTop w:val="0"/>
          <w:marBottom w:val="30"/>
          <w:divBdr>
            <w:top w:val="none" w:sz="0" w:space="0" w:color="auto"/>
            <w:left w:val="none" w:sz="0" w:space="0" w:color="auto"/>
            <w:bottom w:val="none" w:sz="0" w:space="0" w:color="auto"/>
            <w:right w:val="none" w:sz="0" w:space="0" w:color="auto"/>
          </w:divBdr>
        </w:div>
        <w:div w:id="1451435502">
          <w:marLeft w:val="0"/>
          <w:marRight w:val="0"/>
          <w:marTop w:val="0"/>
          <w:marBottom w:val="0"/>
          <w:divBdr>
            <w:top w:val="none" w:sz="0" w:space="0" w:color="auto"/>
            <w:left w:val="none" w:sz="0" w:space="0" w:color="auto"/>
            <w:bottom w:val="none" w:sz="0" w:space="0" w:color="auto"/>
            <w:right w:val="none" w:sz="0" w:space="0" w:color="auto"/>
          </w:divBdr>
          <w:divsChild>
            <w:div w:id="1299265159">
              <w:marLeft w:val="0"/>
              <w:marRight w:val="-2652"/>
              <w:marTop w:val="0"/>
              <w:marBottom w:val="0"/>
              <w:divBdr>
                <w:top w:val="none" w:sz="0" w:space="0" w:color="auto"/>
                <w:left w:val="none" w:sz="0" w:space="0" w:color="auto"/>
                <w:bottom w:val="none" w:sz="0" w:space="0" w:color="auto"/>
                <w:right w:val="none" w:sz="0" w:space="0" w:color="auto"/>
              </w:divBdr>
              <w:divsChild>
                <w:div w:id="649018676">
                  <w:marLeft w:val="0"/>
                  <w:marRight w:val="2652"/>
                  <w:marTop w:val="0"/>
                  <w:marBottom w:val="0"/>
                  <w:divBdr>
                    <w:top w:val="none" w:sz="0" w:space="0" w:color="auto"/>
                    <w:left w:val="none" w:sz="0" w:space="0" w:color="auto"/>
                    <w:bottom w:val="none" w:sz="0" w:space="0" w:color="auto"/>
                    <w:right w:val="none" w:sz="0" w:space="0" w:color="auto"/>
                  </w:divBdr>
                </w:div>
                <w:div w:id="555048762">
                  <w:marLeft w:val="0"/>
                  <w:marRight w:val="2652"/>
                  <w:marTop w:val="0"/>
                  <w:marBottom w:val="0"/>
                  <w:divBdr>
                    <w:top w:val="none" w:sz="0" w:space="0" w:color="auto"/>
                    <w:left w:val="none" w:sz="0" w:space="0" w:color="auto"/>
                    <w:bottom w:val="none" w:sz="0" w:space="0" w:color="auto"/>
                    <w:right w:val="none" w:sz="0" w:space="0" w:color="auto"/>
                  </w:divBdr>
                </w:div>
              </w:divsChild>
            </w:div>
            <w:div w:id="1691711981">
              <w:marLeft w:val="0"/>
              <w:marRight w:val="0"/>
              <w:marTop w:val="0"/>
              <w:marBottom w:val="30"/>
              <w:divBdr>
                <w:top w:val="none" w:sz="0" w:space="0" w:color="auto"/>
                <w:left w:val="none" w:sz="0" w:space="0" w:color="auto"/>
                <w:bottom w:val="none" w:sz="0" w:space="0" w:color="auto"/>
                <w:right w:val="none" w:sz="0" w:space="0" w:color="auto"/>
              </w:divBdr>
            </w:div>
            <w:div w:id="681978200">
              <w:marLeft w:val="0"/>
              <w:marRight w:val="0"/>
              <w:marTop w:val="0"/>
              <w:marBottom w:val="30"/>
              <w:divBdr>
                <w:top w:val="none" w:sz="0" w:space="0" w:color="auto"/>
                <w:left w:val="none" w:sz="0" w:space="0" w:color="auto"/>
                <w:bottom w:val="none" w:sz="0" w:space="0" w:color="auto"/>
                <w:right w:val="none" w:sz="0" w:space="0" w:color="auto"/>
              </w:divBdr>
            </w:div>
            <w:div w:id="487672214">
              <w:marLeft w:val="0"/>
              <w:marRight w:val="0"/>
              <w:marTop w:val="0"/>
              <w:marBottom w:val="30"/>
              <w:divBdr>
                <w:top w:val="none" w:sz="0" w:space="0" w:color="auto"/>
                <w:left w:val="none" w:sz="0" w:space="0" w:color="auto"/>
                <w:bottom w:val="none" w:sz="0" w:space="0" w:color="auto"/>
                <w:right w:val="none" w:sz="0" w:space="0" w:color="auto"/>
              </w:divBdr>
            </w:div>
            <w:div w:id="526524467">
              <w:marLeft w:val="0"/>
              <w:marRight w:val="0"/>
              <w:marTop w:val="0"/>
              <w:marBottom w:val="30"/>
              <w:divBdr>
                <w:top w:val="none" w:sz="0" w:space="0" w:color="auto"/>
                <w:left w:val="none" w:sz="0" w:space="0" w:color="auto"/>
                <w:bottom w:val="none" w:sz="0" w:space="0" w:color="auto"/>
                <w:right w:val="none" w:sz="0" w:space="0" w:color="auto"/>
              </w:divBdr>
            </w:div>
            <w:div w:id="1043286727">
              <w:marLeft w:val="0"/>
              <w:marRight w:val="-2652"/>
              <w:marTop w:val="0"/>
              <w:marBottom w:val="0"/>
              <w:divBdr>
                <w:top w:val="none" w:sz="0" w:space="0" w:color="auto"/>
                <w:left w:val="none" w:sz="0" w:space="0" w:color="auto"/>
                <w:bottom w:val="none" w:sz="0" w:space="0" w:color="auto"/>
                <w:right w:val="none" w:sz="0" w:space="0" w:color="auto"/>
              </w:divBdr>
              <w:divsChild>
                <w:div w:id="79959247">
                  <w:marLeft w:val="0"/>
                  <w:marRight w:val="2652"/>
                  <w:marTop w:val="0"/>
                  <w:marBottom w:val="0"/>
                  <w:divBdr>
                    <w:top w:val="none" w:sz="0" w:space="0" w:color="auto"/>
                    <w:left w:val="none" w:sz="0" w:space="0" w:color="auto"/>
                    <w:bottom w:val="none" w:sz="0" w:space="0" w:color="auto"/>
                    <w:right w:val="none" w:sz="0" w:space="0" w:color="auto"/>
                  </w:divBdr>
                  <w:divsChild>
                    <w:div w:id="1696926404">
                      <w:marLeft w:val="0"/>
                      <w:marRight w:val="0"/>
                      <w:marTop w:val="0"/>
                      <w:marBottom w:val="360"/>
                      <w:divBdr>
                        <w:top w:val="none" w:sz="0" w:space="0" w:color="auto"/>
                        <w:left w:val="none" w:sz="0" w:space="0" w:color="auto"/>
                        <w:bottom w:val="none" w:sz="0" w:space="0" w:color="auto"/>
                        <w:right w:val="none" w:sz="0" w:space="0" w:color="auto"/>
                      </w:divBdr>
                    </w:div>
                  </w:divsChild>
                </w:div>
                <w:div w:id="1465078064">
                  <w:marLeft w:val="0"/>
                  <w:marRight w:val="2652"/>
                  <w:marTop w:val="0"/>
                  <w:marBottom w:val="0"/>
                  <w:divBdr>
                    <w:top w:val="none" w:sz="0" w:space="0" w:color="auto"/>
                    <w:left w:val="none" w:sz="0" w:space="0" w:color="auto"/>
                    <w:bottom w:val="none" w:sz="0" w:space="0" w:color="auto"/>
                    <w:right w:val="none" w:sz="0" w:space="0" w:color="auto"/>
                  </w:divBdr>
                </w:div>
              </w:divsChild>
            </w:div>
            <w:div w:id="1628732154">
              <w:marLeft w:val="0"/>
              <w:marRight w:val="0"/>
              <w:marTop w:val="0"/>
              <w:marBottom w:val="30"/>
              <w:divBdr>
                <w:top w:val="none" w:sz="0" w:space="0" w:color="auto"/>
                <w:left w:val="none" w:sz="0" w:space="0" w:color="auto"/>
                <w:bottom w:val="none" w:sz="0" w:space="0" w:color="auto"/>
                <w:right w:val="none" w:sz="0" w:space="0" w:color="auto"/>
              </w:divBdr>
            </w:div>
            <w:div w:id="2071076948">
              <w:marLeft w:val="0"/>
              <w:marRight w:val="0"/>
              <w:marTop w:val="0"/>
              <w:marBottom w:val="30"/>
              <w:divBdr>
                <w:top w:val="none" w:sz="0" w:space="0" w:color="auto"/>
                <w:left w:val="none" w:sz="0" w:space="0" w:color="auto"/>
                <w:bottom w:val="none" w:sz="0" w:space="0" w:color="auto"/>
                <w:right w:val="none" w:sz="0" w:space="0" w:color="auto"/>
              </w:divBdr>
            </w:div>
            <w:div w:id="1167525487">
              <w:marLeft w:val="0"/>
              <w:marRight w:val="0"/>
              <w:marTop w:val="0"/>
              <w:marBottom w:val="30"/>
              <w:divBdr>
                <w:top w:val="none" w:sz="0" w:space="0" w:color="auto"/>
                <w:left w:val="none" w:sz="0" w:space="0" w:color="auto"/>
                <w:bottom w:val="none" w:sz="0" w:space="0" w:color="auto"/>
                <w:right w:val="none" w:sz="0" w:space="0" w:color="auto"/>
              </w:divBdr>
            </w:div>
            <w:div w:id="1753970215">
              <w:marLeft w:val="0"/>
              <w:marRight w:val="0"/>
              <w:marTop w:val="0"/>
              <w:marBottom w:val="30"/>
              <w:divBdr>
                <w:top w:val="none" w:sz="0" w:space="0" w:color="auto"/>
                <w:left w:val="none" w:sz="0" w:space="0" w:color="auto"/>
                <w:bottom w:val="none" w:sz="0" w:space="0" w:color="auto"/>
                <w:right w:val="none" w:sz="0" w:space="0" w:color="auto"/>
              </w:divBdr>
            </w:div>
            <w:div w:id="1502312807">
              <w:marLeft w:val="0"/>
              <w:marRight w:val="-2652"/>
              <w:marTop w:val="0"/>
              <w:marBottom w:val="0"/>
              <w:divBdr>
                <w:top w:val="none" w:sz="0" w:space="0" w:color="auto"/>
                <w:left w:val="none" w:sz="0" w:space="0" w:color="auto"/>
                <w:bottom w:val="none" w:sz="0" w:space="0" w:color="auto"/>
                <w:right w:val="none" w:sz="0" w:space="0" w:color="auto"/>
              </w:divBdr>
              <w:divsChild>
                <w:div w:id="1937126457">
                  <w:marLeft w:val="0"/>
                  <w:marRight w:val="2652"/>
                  <w:marTop w:val="0"/>
                  <w:marBottom w:val="0"/>
                  <w:divBdr>
                    <w:top w:val="none" w:sz="0" w:space="0" w:color="auto"/>
                    <w:left w:val="none" w:sz="0" w:space="0" w:color="auto"/>
                    <w:bottom w:val="none" w:sz="0" w:space="0" w:color="auto"/>
                    <w:right w:val="none" w:sz="0" w:space="0" w:color="auto"/>
                  </w:divBdr>
                </w:div>
                <w:div w:id="1957129403">
                  <w:marLeft w:val="0"/>
                  <w:marRight w:val="2652"/>
                  <w:marTop w:val="0"/>
                  <w:marBottom w:val="0"/>
                  <w:divBdr>
                    <w:top w:val="none" w:sz="0" w:space="0" w:color="auto"/>
                    <w:left w:val="none" w:sz="0" w:space="0" w:color="auto"/>
                    <w:bottom w:val="none" w:sz="0" w:space="0" w:color="auto"/>
                    <w:right w:val="none" w:sz="0" w:space="0" w:color="auto"/>
                  </w:divBdr>
                </w:div>
              </w:divsChild>
            </w:div>
            <w:div w:id="529690141">
              <w:marLeft w:val="0"/>
              <w:marRight w:val="0"/>
              <w:marTop w:val="0"/>
              <w:marBottom w:val="30"/>
              <w:divBdr>
                <w:top w:val="none" w:sz="0" w:space="0" w:color="auto"/>
                <w:left w:val="none" w:sz="0" w:space="0" w:color="auto"/>
                <w:bottom w:val="none" w:sz="0" w:space="0" w:color="auto"/>
                <w:right w:val="none" w:sz="0" w:space="0" w:color="auto"/>
              </w:divBdr>
            </w:div>
            <w:div w:id="2024474874">
              <w:marLeft w:val="0"/>
              <w:marRight w:val="0"/>
              <w:marTop w:val="0"/>
              <w:marBottom w:val="30"/>
              <w:divBdr>
                <w:top w:val="none" w:sz="0" w:space="0" w:color="auto"/>
                <w:left w:val="none" w:sz="0" w:space="0" w:color="auto"/>
                <w:bottom w:val="none" w:sz="0" w:space="0" w:color="auto"/>
                <w:right w:val="none" w:sz="0" w:space="0" w:color="auto"/>
              </w:divBdr>
            </w:div>
            <w:div w:id="1883595462">
              <w:marLeft w:val="0"/>
              <w:marRight w:val="0"/>
              <w:marTop w:val="0"/>
              <w:marBottom w:val="30"/>
              <w:divBdr>
                <w:top w:val="none" w:sz="0" w:space="0" w:color="auto"/>
                <w:left w:val="none" w:sz="0" w:space="0" w:color="auto"/>
                <w:bottom w:val="none" w:sz="0" w:space="0" w:color="auto"/>
                <w:right w:val="none" w:sz="0" w:space="0" w:color="auto"/>
              </w:divBdr>
            </w:div>
            <w:div w:id="1755974538">
              <w:marLeft w:val="0"/>
              <w:marRight w:val="0"/>
              <w:marTop w:val="0"/>
              <w:marBottom w:val="30"/>
              <w:divBdr>
                <w:top w:val="none" w:sz="0" w:space="0" w:color="auto"/>
                <w:left w:val="none" w:sz="0" w:space="0" w:color="auto"/>
                <w:bottom w:val="none" w:sz="0" w:space="0" w:color="auto"/>
                <w:right w:val="none" w:sz="0" w:space="0" w:color="auto"/>
              </w:divBdr>
            </w:div>
            <w:div w:id="1085423524">
              <w:marLeft w:val="0"/>
              <w:marRight w:val="-2652"/>
              <w:marTop w:val="0"/>
              <w:marBottom w:val="0"/>
              <w:divBdr>
                <w:top w:val="none" w:sz="0" w:space="0" w:color="auto"/>
                <w:left w:val="none" w:sz="0" w:space="0" w:color="auto"/>
                <w:bottom w:val="none" w:sz="0" w:space="0" w:color="auto"/>
                <w:right w:val="none" w:sz="0" w:space="0" w:color="auto"/>
              </w:divBdr>
              <w:divsChild>
                <w:div w:id="1196650712">
                  <w:marLeft w:val="0"/>
                  <w:marRight w:val="2652"/>
                  <w:marTop w:val="0"/>
                  <w:marBottom w:val="0"/>
                  <w:divBdr>
                    <w:top w:val="none" w:sz="0" w:space="0" w:color="auto"/>
                    <w:left w:val="none" w:sz="0" w:space="0" w:color="auto"/>
                    <w:bottom w:val="none" w:sz="0" w:space="0" w:color="auto"/>
                    <w:right w:val="none" w:sz="0" w:space="0" w:color="auto"/>
                  </w:divBdr>
                </w:div>
                <w:div w:id="943221772">
                  <w:marLeft w:val="0"/>
                  <w:marRight w:val="2652"/>
                  <w:marTop w:val="0"/>
                  <w:marBottom w:val="0"/>
                  <w:divBdr>
                    <w:top w:val="none" w:sz="0" w:space="0" w:color="auto"/>
                    <w:left w:val="none" w:sz="0" w:space="0" w:color="auto"/>
                    <w:bottom w:val="none" w:sz="0" w:space="0" w:color="auto"/>
                    <w:right w:val="none" w:sz="0" w:space="0" w:color="auto"/>
                  </w:divBdr>
                </w:div>
              </w:divsChild>
            </w:div>
            <w:div w:id="575941053">
              <w:marLeft w:val="0"/>
              <w:marRight w:val="0"/>
              <w:marTop w:val="0"/>
              <w:marBottom w:val="30"/>
              <w:divBdr>
                <w:top w:val="none" w:sz="0" w:space="0" w:color="auto"/>
                <w:left w:val="none" w:sz="0" w:space="0" w:color="auto"/>
                <w:bottom w:val="none" w:sz="0" w:space="0" w:color="auto"/>
                <w:right w:val="none" w:sz="0" w:space="0" w:color="auto"/>
              </w:divBdr>
            </w:div>
            <w:div w:id="1548760993">
              <w:marLeft w:val="0"/>
              <w:marRight w:val="0"/>
              <w:marTop w:val="0"/>
              <w:marBottom w:val="30"/>
              <w:divBdr>
                <w:top w:val="none" w:sz="0" w:space="0" w:color="auto"/>
                <w:left w:val="none" w:sz="0" w:space="0" w:color="auto"/>
                <w:bottom w:val="none" w:sz="0" w:space="0" w:color="auto"/>
                <w:right w:val="none" w:sz="0" w:space="0" w:color="auto"/>
              </w:divBdr>
            </w:div>
            <w:div w:id="1026717548">
              <w:marLeft w:val="0"/>
              <w:marRight w:val="0"/>
              <w:marTop w:val="0"/>
              <w:marBottom w:val="30"/>
              <w:divBdr>
                <w:top w:val="none" w:sz="0" w:space="0" w:color="auto"/>
                <w:left w:val="none" w:sz="0" w:space="0" w:color="auto"/>
                <w:bottom w:val="none" w:sz="0" w:space="0" w:color="auto"/>
                <w:right w:val="none" w:sz="0" w:space="0" w:color="auto"/>
              </w:divBdr>
            </w:div>
            <w:div w:id="248273970">
              <w:marLeft w:val="0"/>
              <w:marRight w:val="0"/>
              <w:marTop w:val="0"/>
              <w:marBottom w:val="30"/>
              <w:divBdr>
                <w:top w:val="none" w:sz="0" w:space="0" w:color="auto"/>
                <w:left w:val="none" w:sz="0" w:space="0" w:color="auto"/>
                <w:bottom w:val="none" w:sz="0" w:space="0" w:color="auto"/>
                <w:right w:val="none" w:sz="0" w:space="0" w:color="auto"/>
              </w:divBdr>
            </w:div>
            <w:div w:id="912739095">
              <w:marLeft w:val="0"/>
              <w:marRight w:val="-2652"/>
              <w:marTop w:val="0"/>
              <w:marBottom w:val="0"/>
              <w:divBdr>
                <w:top w:val="none" w:sz="0" w:space="0" w:color="auto"/>
                <w:left w:val="none" w:sz="0" w:space="0" w:color="auto"/>
                <w:bottom w:val="none" w:sz="0" w:space="0" w:color="auto"/>
                <w:right w:val="none" w:sz="0" w:space="0" w:color="auto"/>
              </w:divBdr>
              <w:divsChild>
                <w:div w:id="449710126">
                  <w:marLeft w:val="0"/>
                  <w:marRight w:val="2652"/>
                  <w:marTop w:val="0"/>
                  <w:marBottom w:val="0"/>
                  <w:divBdr>
                    <w:top w:val="none" w:sz="0" w:space="0" w:color="auto"/>
                    <w:left w:val="none" w:sz="0" w:space="0" w:color="auto"/>
                    <w:bottom w:val="none" w:sz="0" w:space="0" w:color="auto"/>
                    <w:right w:val="none" w:sz="0" w:space="0" w:color="auto"/>
                  </w:divBdr>
                </w:div>
                <w:div w:id="1347515935">
                  <w:marLeft w:val="0"/>
                  <w:marRight w:val="2652"/>
                  <w:marTop w:val="0"/>
                  <w:marBottom w:val="0"/>
                  <w:divBdr>
                    <w:top w:val="none" w:sz="0" w:space="0" w:color="auto"/>
                    <w:left w:val="none" w:sz="0" w:space="0" w:color="auto"/>
                    <w:bottom w:val="none" w:sz="0" w:space="0" w:color="auto"/>
                    <w:right w:val="none" w:sz="0" w:space="0" w:color="auto"/>
                  </w:divBdr>
                </w:div>
              </w:divsChild>
            </w:div>
            <w:div w:id="1261064774">
              <w:marLeft w:val="0"/>
              <w:marRight w:val="0"/>
              <w:marTop w:val="0"/>
              <w:marBottom w:val="30"/>
              <w:divBdr>
                <w:top w:val="none" w:sz="0" w:space="0" w:color="auto"/>
                <w:left w:val="none" w:sz="0" w:space="0" w:color="auto"/>
                <w:bottom w:val="none" w:sz="0" w:space="0" w:color="auto"/>
                <w:right w:val="none" w:sz="0" w:space="0" w:color="auto"/>
              </w:divBdr>
            </w:div>
            <w:div w:id="1704553250">
              <w:marLeft w:val="0"/>
              <w:marRight w:val="0"/>
              <w:marTop w:val="0"/>
              <w:marBottom w:val="30"/>
              <w:divBdr>
                <w:top w:val="none" w:sz="0" w:space="0" w:color="auto"/>
                <w:left w:val="none" w:sz="0" w:space="0" w:color="auto"/>
                <w:bottom w:val="none" w:sz="0" w:space="0" w:color="auto"/>
                <w:right w:val="none" w:sz="0" w:space="0" w:color="auto"/>
              </w:divBdr>
            </w:div>
            <w:div w:id="576787608">
              <w:marLeft w:val="0"/>
              <w:marRight w:val="0"/>
              <w:marTop w:val="0"/>
              <w:marBottom w:val="30"/>
              <w:divBdr>
                <w:top w:val="none" w:sz="0" w:space="0" w:color="auto"/>
                <w:left w:val="none" w:sz="0" w:space="0" w:color="auto"/>
                <w:bottom w:val="none" w:sz="0" w:space="0" w:color="auto"/>
                <w:right w:val="none" w:sz="0" w:space="0" w:color="auto"/>
              </w:divBdr>
            </w:div>
            <w:div w:id="265037690">
              <w:marLeft w:val="0"/>
              <w:marRight w:val="0"/>
              <w:marTop w:val="0"/>
              <w:marBottom w:val="30"/>
              <w:divBdr>
                <w:top w:val="none" w:sz="0" w:space="0" w:color="auto"/>
                <w:left w:val="none" w:sz="0" w:space="0" w:color="auto"/>
                <w:bottom w:val="none" w:sz="0" w:space="0" w:color="auto"/>
                <w:right w:val="none" w:sz="0" w:space="0" w:color="auto"/>
              </w:divBdr>
            </w:div>
            <w:div w:id="206452352">
              <w:marLeft w:val="0"/>
              <w:marRight w:val="-2652"/>
              <w:marTop w:val="0"/>
              <w:marBottom w:val="0"/>
              <w:divBdr>
                <w:top w:val="none" w:sz="0" w:space="0" w:color="auto"/>
                <w:left w:val="none" w:sz="0" w:space="0" w:color="auto"/>
                <w:bottom w:val="none" w:sz="0" w:space="0" w:color="auto"/>
                <w:right w:val="none" w:sz="0" w:space="0" w:color="auto"/>
              </w:divBdr>
              <w:divsChild>
                <w:div w:id="2105222627">
                  <w:marLeft w:val="0"/>
                  <w:marRight w:val="2652"/>
                  <w:marTop w:val="0"/>
                  <w:marBottom w:val="0"/>
                  <w:divBdr>
                    <w:top w:val="none" w:sz="0" w:space="0" w:color="auto"/>
                    <w:left w:val="none" w:sz="0" w:space="0" w:color="auto"/>
                    <w:bottom w:val="none" w:sz="0" w:space="0" w:color="auto"/>
                    <w:right w:val="none" w:sz="0" w:space="0" w:color="auto"/>
                  </w:divBdr>
                </w:div>
              </w:divsChild>
            </w:div>
          </w:divsChild>
        </w:div>
      </w:divsChild>
    </w:div>
    <w:div w:id="1049960356">
      <w:bodyDiv w:val="1"/>
      <w:marLeft w:val="0"/>
      <w:marRight w:val="0"/>
      <w:marTop w:val="0"/>
      <w:marBottom w:val="0"/>
      <w:divBdr>
        <w:top w:val="none" w:sz="0" w:space="0" w:color="auto"/>
        <w:left w:val="none" w:sz="0" w:space="0" w:color="auto"/>
        <w:bottom w:val="none" w:sz="0" w:space="0" w:color="auto"/>
        <w:right w:val="none" w:sz="0" w:space="0" w:color="auto"/>
      </w:divBdr>
    </w:div>
    <w:div w:id="1061754278">
      <w:bodyDiv w:val="1"/>
      <w:marLeft w:val="0"/>
      <w:marRight w:val="0"/>
      <w:marTop w:val="0"/>
      <w:marBottom w:val="0"/>
      <w:divBdr>
        <w:top w:val="none" w:sz="0" w:space="0" w:color="auto"/>
        <w:left w:val="none" w:sz="0" w:space="0" w:color="auto"/>
        <w:bottom w:val="none" w:sz="0" w:space="0" w:color="auto"/>
        <w:right w:val="none" w:sz="0" w:space="0" w:color="auto"/>
      </w:divBdr>
    </w:div>
    <w:div w:id="1074819877">
      <w:bodyDiv w:val="1"/>
      <w:marLeft w:val="0"/>
      <w:marRight w:val="0"/>
      <w:marTop w:val="0"/>
      <w:marBottom w:val="0"/>
      <w:divBdr>
        <w:top w:val="none" w:sz="0" w:space="0" w:color="auto"/>
        <w:left w:val="none" w:sz="0" w:space="0" w:color="auto"/>
        <w:bottom w:val="none" w:sz="0" w:space="0" w:color="auto"/>
        <w:right w:val="none" w:sz="0" w:space="0" w:color="auto"/>
      </w:divBdr>
    </w:div>
    <w:div w:id="1075586199">
      <w:bodyDiv w:val="1"/>
      <w:marLeft w:val="0"/>
      <w:marRight w:val="0"/>
      <w:marTop w:val="0"/>
      <w:marBottom w:val="0"/>
      <w:divBdr>
        <w:top w:val="none" w:sz="0" w:space="0" w:color="auto"/>
        <w:left w:val="none" w:sz="0" w:space="0" w:color="auto"/>
        <w:bottom w:val="none" w:sz="0" w:space="0" w:color="auto"/>
        <w:right w:val="none" w:sz="0" w:space="0" w:color="auto"/>
      </w:divBdr>
    </w:div>
    <w:div w:id="1085343969">
      <w:bodyDiv w:val="1"/>
      <w:marLeft w:val="0"/>
      <w:marRight w:val="0"/>
      <w:marTop w:val="0"/>
      <w:marBottom w:val="0"/>
      <w:divBdr>
        <w:top w:val="none" w:sz="0" w:space="0" w:color="auto"/>
        <w:left w:val="none" w:sz="0" w:space="0" w:color="auto"/>
        <w:bottom w:val="none" w:sz="0" w:space="0" w:color="auto"/>
        <w:right w:val="none" w:sz="0" w:space="0" w:color="auto"/>
      </w:divBdr>
    </w:div>
    <w:div w:id="1092320569">
      <w:bodyDiv w:val="1"/>
      <w:marLeft w:val="0"/>
      <w:marRight w:val="0"/>
      <w:marTop w:val="0"/>
      <w:marBottom w:val="0"/>
      <w:divBdr>
        <w:top w:val="none" w:sz="0" w:space="0" w:color="auto"/>
        <w:left w:val="none" w:sz="0" w:space="0" w:color="auto"/>
        <w:bottom w:val="none" w:sz="0" w:space="0" w:color="auto"/>
        <w:right w:val="none" w:sz="0" w:space="0" w:color="auto"/>
      </w:divBdr>
    </w:div>
    <w:div w:id="1096708524">
      <w:bodyDiv w:val="1"/>
      <w:marLeft w:val="0"/>
      <w:marRight w:val="0"/>
      <w:marTop w:val="0"/>
      <w:marBottom w:val="0"/>
      <w:divBdr>
        <w:top w:val="none" w:sz="0" w:space="0" w:color="auto"/>
        <w:left w:val="none" w:sz="0" w:space="0" w:color="auto"/>
        <w:bottom w:val="none" w:sz="0" w:space="0" w:color="auto"/>
        <w:right w:val="none" w:sz="0" w:space="0" w:color="auto"/>
      </w:divBdr>
    </w:div>
    <w:div w:id="1098449457">
      <w:bodyDiv w:val="1"/>
      <w:marLeft w:val="0"/>
      <w:marRight w:val="0"/>
      <w:marTop w:val="0"/>
      <w:marBottom w:val="0"/>
      <w:divBdr>
        <w:top w:val="none" w:sz="0" w:space="0" w:color="auto"/>
        <w:left w:val="none" w:sz="0" w:space="0" w:color="auto"/>
        <w:bottom w:val="none" w:sz="0" w:space="0" w:color="auto"/>
        <w:right w:val="none" w:sz="0" w:space="0" w:color="auto"/>
      </w:divBdr>
    </w:div>
    <w:div w:id="1108234496">
      <w:bodyDiv w:val="1"/>
      <w:marLeft w:val="0"/>
      <w:marRight w:val="0"/>
      <w:marTop w:val="0"/>
      <w:marBottom w:val="0"/>
      <w:divBdr>
        <w:top w:val="none" w:sz="0" w:space="0" w:color="auto"/>
        <w:left w:val="none" w:sz="0" w:space="0" w:color="auto"/>
        <w:bottom w:val="none" w:sz="0" w:space="0" w:color="auto"/>
        <w:right w:val="none" w:sz="0" w:space="0" w:color="auto"/>
      </w:divBdr>
    </w:div>
    <w:div w:id="1109205823">
      <w:bodyDiv w:val="1"/>
      <w:marLeft w:val="0"/>
      <w:marRight w:val="0"/>
      <w:marTop w:val="0"/>
      <w:marBottom w:val="0"/>
      <w:divBdr>
        <w:top w:val="none" w:sz="0" w:space="0" w:color="auto"/>
        <w:left w:val="none" w:sz="0" w:space="0" w:color="auto"/>
        <w:bottom w:val="none" w:sz="0" w:space="0" w:color="auto"/>
        <w:right w:val="none" w:sz="0" w:space="0" w:color="auto"/>
      </w:divBdr>
      <w:divsChild>
        <w:div w:id="1204634093">
          <w:marLeft w:val="360"/>
          <w:marRight w:val="0"/>
          <w:marTop w:val="0"/>
          <w:marBottom w:val="360"/>
          <w:divBdr>
            <w:top w:val="none" w:sz="0" w:space="0" w:color="auto"/>
            <w:left w:val="none" w:sz="0" w:space="0" w:color="auto"/>
            <w:bottom w:val="none" w:sz="0" w:space="0" w:color="auto"/>
            <w:right w:val="none" w:sz="0" w:space="0" w:color="auto"/>
          </w:divBdr>
        </w:div>
      </w:divsChild>
    </w:div>
    <w:div w:id="1128624341">
      <w:bodyDiv w:val="1"/>
      <w:marLeft w:val="0"/>
      <w:marRight w:val="0"/>
      <w:marTop w:val="0"/>
      <w:marBottom w:val="0"/>
      <w:divBdr>
        <w:top w:val="none" w:sz="0" w:space="0" w:color="auto"/>
        <w:left w:val="none" w:sz="0" w:space="0" w:color="auto"/>
        <w:bottom w:val="none" w:sz="0" w:space="0" w:color="auto"/>
        <w:right w:val="none" w:sz="0" w:space="0" w:color="auto"/>
      </w:divBdr>
      <w:divsChild>
        <w:div w:id="944507299">
          <w:marLeft w:val="0"/>
          <w:marRight w:val="-2100"/>
          <w:marTop w:val="0"/>
          <w:marBottom w:val="0"/>
          <w:divBdr>
            <w:top w:val="none" w:sz="0" w:space="0" w:color="auto"/>
            <w:left w:val="none" w:sz="0" w:space="0" w:color="auto"/>
            <w:bottom w:val="none" w:sz="0" w:space="0" w:color="auto"/>
            <w:right w:val="none" w:sz="0" w:space="0" w:color="auto"/>
          </w:divBdr>
          <w:divsChild>
            <w:div w:id="368264317">
              <w:marLeft w:val="0"/>
              <w:marRight w:val="2100"/>
              <w:marTop w:val="0"/>
              <w:marBottom w:val="0"/>
              <w:divBdr>
                <w:top w:val="none" w:sz="0" w:space="0" w:color="auto"/>
                <w:left w:val="none" w:sz="0" w:space="0" w:color="auto"/>
                <w:bottom w:val="none" w:sz="0" w:space="0" w:color="auto"/>
                <w:right w:val="none" w:sz="0" w:space="0" w:color="auto"/>
              </w:divBdr>
            </w:div>
            <w:div w:id="68577545">
              <w:marLeft w:val="0"/>
              <w:marRight w:val="2100"/>
              <w:marTop w:val="0"/>
              <w:marBottom w:val="0"/>
              <w:divBdr>
                <w:top w:val="none" w:sz="0" w:space="0" w:color="auto"/>
                <w:left w:val="none" w:sz="0" w:space="0" w:color="auto"/>
                <w:bottom w:val="none" w:sz="0" w:space="0" w:color="auto"/>
                <w:right w:val="none" w:sz="0" w:space="0" w:color="auto"/>
              </w:divBdr>
            </w:div>
          </w:divsChild>
        </w:div>
        <w:div w:id="1248998416">
          <w:marLeft w:val="0"/>
          <w:marRight w:val="0"/>
          <w:marTop w:val="0"/>
          <w:marBottom w:val="30"/>
          <w:divBdr>
            <w:top w:val="none" w:sz="0" w:space="0" w:color="auto"/>
            <w:left w:val="none" w:sz="0" w:space="0" w:color="auto"/>
            <w:bottom w:val="none" w:sz="0" w:space="0" w:color="auto"/>
            <w:right w:val="none" w:sz="0" w:space="0" w:color="auto"/>
          </w:divBdr>
        </w:div>
        <w:div w:id="1544093927">
          <w:marLeft w:val="0"/>
          <w:marRight w:val="0"/>
          <w:marTop w:val="0"/>
          <w:marBottom w:val="30"/>
          <w:divBdr>
            <w:top w:val="none" w:sz="0" w:space="0" w:color="auto"/>
            <w:left w:val="none" w:sz="0" w:space="0" w:color="auto"/>
            <w:bottom w:val="none" w:sz="0" w:space="0" w:color="auto"/>
            <w:right w:val="none" w:sz="0" w:space="0" w:color="auto"/>
          </w:divBdr>
        </w:div>
        <w:div w:id="406459589">
          <w:marLeft w:val="0"/>
          <w:marRight w:val="0"/>
          <w:marTop w:val="0"/>
          <w:marBottom w:val="30"/>
          <w:divBdr>
            <w:top w:val="none" w:sz="0" w:space="0" w:color="auto"/>
            <w:left w:val="none" w:sz="0" w:space="0" w:color="auto"/>
            <w:bottom w:val="none" w:sz="0" w:space="0" w:color="auto"/>
            <w:right w:val="none" w:sz="0" w:space="0" w:color="auto"/>
          </w:divBdr>
        </w:div>
        <w:div w:id="1788743755">
          <w:marLeft w:val="0"/>
          <w:marRight w:val="0"/>
          <w:marTop w:val="0"/>
          <w:marBottom w:val="30"/>
          <w:divBdr>
            <w:top w:val="none" w:sz="0" w:space="0" w:color="auto"/>
            <w:left w:val="none" w:sz="0" w:space="0" w:color="auto"/>
            <w:bottom w:val="none" w:sz="0" w:space="0" w:color="auto"/>
            <w:right w:val="none" w:sz="0" w:space="0" w:color="auto"/>
          </w:divBdr>
        </w:div>
        <w:div w:id="551966268">
          <w:marLeft w:val="0"/>
          <w:marRight w:val="-2100"/>
          <w:marTop w:val="0"/>
          <w:marBottom w:val="0"/>
          <w:divBdr>
            <w:top w:val="none" w:sz="0" w:space="0" w:color="auto"/>
            <w:left w:val="none" w:sz="0" w:space="0" w:color="auto"/>
            <w:bottom w:val="none" w:sz="0" w:space="0" w:color="auto"/>
            <w:right w:val="none" w:sz="0" w:space="0" w:color="auto"/>
          </w:divBdr>
          <w:divsChild>
            <w:div w:id="1353729814">
              <w:marLeft w:val="0"/>
              <w:marRight w:val="2100"/>
              <w:marTop w:val="0"/>
              <w:marBottom w:val="0"/>
              <w:divBdr>
                <w:top w:val="none" w:sz="0" w:space="0" w:color="auto"/>
                <w:left w:val="none" w:sz="0" w:space="0" w:color="auto"/>
                <w:bottom w:val="none" w:sz="0" w:space="0" w:color="auto"/>
                <w:right w:val="none" w:sz="0" w:space="0" w:color="auto"/>
              </w:divBdr>
            </w:div>
            <w:div w:id="924411468">
              <w:marLeft w:val="0"/>
              <w:marRight w:val="2100"/>
              <w:marTop w:val="0"/>
              <w:marBottom w:val="0"/>
              <w:divBdr>
                <w:top w:val="none" w:sz="0" w:space="0" w:color="auto"/>
                <w:left w:val="none" w:sz="0" w:space="0" w:color="auto"/>
                <w:bottom w:val="none" w:sz="0" w:space="0" w:color="auto"/>
                <w:right w:val="none" w:sz="0" w:space="0" w:color="auto"/>
              </w:divBdr>
            </w:div>
          </w:divsChild>
        </w:div>
        <w:div w:id="1780829338">
          <w:marLeft w:val="0"/>
          <w:marRight w:val="0"/>
          <w:marTop w:val="0"/>
          <w:marBottom w:val="30"/>
          <w:divBdr>
            <w:top w:val="none" w:sz="0" w:space="0" w:color="auto"/>
            <w:left w:val="none" w:sz="0" w:space="0" w:color="auto"/>
            <w:bottom w:val="none" w:sz="0" w:space="0" w:color="auto"/>
            <w:right w:val="none" w:sz="0" w:space="0" w:color="auto"/>
          </w:divBdr>
        </w:div>
        <w:div w:id="1384596355">
          <w:marLeft w:val="0"/>
          <w:marRight w:val="0"/>
          <w:marTop w:val="0"/>
          <w:marBottom w:val="30"/>
          <w:divBdr>
            <w:top w:val="none" w:sz="0" w:space="0" w:color="auto"/>
            <w:left w:val="none" w:sz="0" w:space="0" w:color="auto"/>
            <w:bottom w:val="none" w:sz="0" w:space="0" w:color="auto"/>
            <w:right w:val="none" w:sz="0" w:space="0" w:color="auto"/>
          </w:divBdr>
        </w:div>
        <w:div w:id="120651948">
          <w:marLeft w:val="0"/>
          <w:marRight w:val="0"/>
          <w:marTop w:val="0"/>
          <w:marBottom w:val="30"/>
          <w:divBdr>
            <w:top w:val="none" w:sz="0" w:space="0" w:color="auto"/>
            <w:left w:val="none" w:sz="0" w:space="0" w:color="auto"/>
            <w:bottom w:val="none" w:sz="0" w:space="0" w:color="auto"/>
            <w:right w:val="none" w:sz="0" w:space="0" w:color="auto"/>
          </w:divBdr>
        </w:div>
        <w:div w:id="1223249015">
          <w:marLeft w:val="0"/>
          <w:marRight w:val="0"/>
          <w:marTop w:val="0"/>
          <w:marBottom w:val="30"/>
          <w:divBdr>
            <w:top w:val="none" w:sz="0" w:space="0" w:color="auto"/>
            <w:left w:val="none" w:sz="0" w:space="0" w:color="auto"/>
            <w:bottom w:val="none" w:sz="0" w:space="0" w:color="auto"/>
            <w:right w:val="none" w:sz="0" w:space="0" w:color="auto"/>
          </w:divBdr>
        </w:div>
        <w:div w:id="832768377">
          <w:marLeft w:val="0"/>
          <w:marRight w:val="-2100"/>
          <w:marTop w:val="0"/>
          <w:marBottom w:val="0"/>
          <w:divBdr>
            <w:top w:val="none" w:sz="0" w:space="0" w:color="auto"/>
            <w:left w:val="none" w:sz="0" w:space="0" w:color="auto"/>
            <w:bottom w:val="none" w:sz="0" w:space="0" w:color="auto"/>
            <w:right w:val="none" w:sz="0" w:space="0" w:color="auto"/>
          </w:divBdr>
          <w:divsChild>
            <w:div w:id="63184810">
              <w:marLeft w:val="0"/>
              <w:marRight w:val="2100"/>
              <w:marTop w:val="0"/>
              <w:marBottom w:val="0"/>
              <w:divBdr>
                <w:top w:val="none" w:sz="0" w:space="0" w:color="auto"/>
                <w:left w:val="none" w:sz="0" w:space="0" w:color="auto"/>
                <w:bottom w:val="none" w:sz="0" w:space="0" w:color="auto"/>
                <w:right w:val="none" w:sz="0" w:space="0" w:color="auto"/>
              </w:divBdr>
            </w:div>
            <w:div w:id="1559588936">
              <w:marLeft w:val="0"/>
              <w:marRight w:val="2100"/>
              <w:marTop w:val="0"/>
              <w:marBottom w:val="0"/>
              <w:divBdr>
                <w:top w:val="none" w:sz="0" w:space="0" w:color="auto"/>
                <w:left w:val="none" w:sz="0" w:space="0" w:color="auto"/>
                <w:bottom w:val="none" w:sz="0" w:space="0" w:color="auto"/>
                <w:right w:val="none" w:sz="0" w:space="0" w:color="auto"/>
              </w:divBdr>
            </w:div>
          </w:divsChild>
        </w:div>
        <w:div w:id="1840342150">
          <w:marLeft w:val="0"/>
          <w:marRight w:val="0"/>
          <w:marTop w:val="0"/>
          <w:marBottom w:val="30"/>
          <w:divBdr>
            <w:top w:val="none" w:sz="0" w:space="0" w:color="auto"/>
            <w:left w:val="none" w:sz="0" w:space="0" w:color="auto"/>
            <w:bottom w:val="none" w:sz="0" w:space="0" w:color="auto"/>
            <w:right w:val="none" w:sz="0" w:space="0" w:color="auto"/>
          </w:divBdr>
        </w:div>
        <w:div w:id="540169597">
          <w:marLeft w:val="0"/>
          <w:marRight w:val="0"/>
          <w:marTop w:val="0"/>
          <w:marBottom w:val="30"/>
          <w:divBdr>
            <w:top w:val="none" w:sz="0" w:space="0" w:color="auto"/>
            <w:left w:val="none" w:sz="0" w:space="0" w:color="auto"/>
            <w:bottom w:val="none" w:sz="0" w:space="0" w:color="auto"/>
            <w:right w:val="none" w:sz="0" w:space="0" w:color="auto"/>
          </w:divBdr>
        </w:div>
        <w:div w:id="777945052">
          <w:marLeft w:val="0"/>
          <w:marRight w:val="0"/>
          <w:marTop w:val="0"/>
          <w:marBottom w:val="30"/>
          <w:divBdr>
            <w:top w:val="none" w:sz="0" w:space="0" w:color="auto"/>
            <w:left w:val="none" w:sz="0" w:space="0" w:color="auto"/>
            <w:bottom w:val="none" w:sz="0" w:space="0" w:color="auto"/>
            <w:right w:val="none" w:sz="0" w:space="0" w:color="auto"/>
          </w:divBdr>
        </w:div>
        <w:div w:id="982974619">
          <w:marLeft w:val="0"/>
          <w:marRight w:val="0"/>
          <w:marTop w:val="0"/>
          <w:marBottom w:val="30"/>
          <w:divBdr>
            <w:top w:val="none" w:sz="0" w:space="0" w:color="auto"/>
            <w:left w:val="none" w:sz="0" w:space="0" w:color="auto"/>
            <w:bottom w:val="none" w:sz="0" w:space="0" w:color="auto"/>
            <w:right w:val="none" w:sz="0" w:space="0" w:color="auto"/>
          </w:divBdr>
        </w:div>
        <w:div w:id="185948282">
          <w:marLeft w:val="0"/>
          <w:marRight w:val="-2100"/>
          <w:marTop w:val="0"/>
          <w:marBottom w:val="0"/>
          <w:divBdr>
            <w:top w:val="none" w:sz="0" w:space="0" w:color="auto"/>
            <w:left w:val="none" w:sz="0" w:space="0" w:color="auto"/>
            <w:bottom w:val="none" w:sz="0" w:space="0" w:color="auto"/>
            <w:right w:val="none" w:sz="0" w:space="0" w:color="auto"/>
          </w:divBdr>
          <w:divsChild>
            <w:div w:id="1081827608">
              <w:marLeft w:val="0"/>
              <w:marRight w:val="2100"/>
              <w:marTop w:val="0"/>
              <w:marBottom w:val="0"/>
              <w:divBdr>
                <w:top w:val="none" w:sz="0" w:space="0" w:color="auto"/>
                <w:left w:val="none" w:sz="0" w:space="0" w:color="auto"/>
                <w:bottom w:val="none" w:sz="0" w:space="0" w:color="auto"/>
                <w:right w:val="none" w:sz="0" w:space="0" w:color="auto"/>
              </w:divBdr>
            </w:div>
            <w:div w:id="2137671862">
              <w:marLeft w:val="0"/>
              <w:marRight w:val="2100"/>
              <w:marTop w:val="0"/>
              <w:marBottom w:val="0"/>
              <w:divBdr>
                <w:top w:val="none" w:sz="0" w:space="0" w:color="auto"/>
                <w:left w:val="none" w:sz="0" w:space="0" w:color="auto"/>
                <w:bottom w:val="none" w:sz="0" w:space="0" w:color="auto"/>
                <w:right w:val="none" w:sz="0" w:space="0" w:color="auto"/>
              </w:divBdr>
            </w:div>
          </w:divsChild>
        </w:div>
        <w:div w:id="1699894777">
          <w:marLeft w:val="0"/>
          <w:marRight w:val="0"/>
          <w:marTop w:val="0"/>
          <w:marBottom w:val="30"/>
          <w:divBdr>
            <w:top w:val="none" w:sz="0" w:space="0" w:color="auto"/>
            <w:left w:val="none" w:sz="0" w:space="0" w:color="auto"/>
            <w:bottom w:val="none" w:sz="0" w:space="0" w:color="auto"/>
            <w:right w:val="none" w:sz="0" w:space="0" w:color="auto"/>
          </w:divBdr>
        </w:div>
        <w:div w:id="1198203335">
          <w:marLeft w:val="0"/>
          <w:marRight w:val="0"/>
          <w:marTop w:val="0"/>
          <w:marBottom w:val="30"/>
          <w:divBdr>
            <w:top w:val="none" w:sz="0" w:space="0" w:color="auto"/>
            <w:left w:val="none" w:sz="0" w:space="0" w:color="auto"/>
            <w:bottom w:val="none" w:sz="0" w:space="0" w:color="auto"/>
            <w:right w:val="none" w:sz="0" w:space="0" w:color="auto"/>
          </w:divBdr>
        </w:div>
        <w:div w:id="1331593154">
          <w:marLeft w:val="0"/>
          <w:marRight w:val="0"/>
          <w:marTop w:val="0"/>
          <w:marBottom w:val="30"/>
          <w:divBdr>
            <w:top w:val="none" w:sz="0" w:space="0" w:color="auto"/>
            <w:left w:val="none" w:sz="0" w:space="0" w:color="auto"/>
            <w:bottom w:val="none" w:sz="0" w:space="0" w:color="auto"/>
            <w:right w:val="none" w:sz="0" w:space="0" w:color="auto"/>
          </w:divBdr>
        </w:div>
        <w:div w:id="1895776311">
          <w:marLeft w:val="0"/>
          <w:marRight w:val="0"/>
          <w:marTop w:val="0"/>
          <w:marBottom w:val="30"/>
          <w:divBdr>
            <w:top w:val="none" w:sz="0" w:space="0" w:color="auto"/>
            <w:left w:val="none" w:sz="0" w:space="0" w:color="auto"/>
            <w:bottom w:val="none" w:sz="0" w:space="0" w:color="auto"/>
            <w:right w:val="none" w:sz="0" w:space="0" w:color="auto"/>
          </w:divBdr>
        </w:div>
        <w:div w:id="1538155284">
          <w:marLeft w:val="0"/>
          <w:marRight w:val="-2100"/>
          <w:marTop w:val="0"/>
          <w:marBottom w:val="0"/>
          <w:divBdr>
            <w:top w:val="none" w:sz="0" w:space="0" w:color="auto"/>
            <w:left w:val="none" w:sz="0" w:space="0" w:color="auto"/>
            <w:bottom w:val="none" w:sz="0" w:space="0" w:color="auto"/>
            <w:right w:val="none" w:sz="0" w:space="0" w:color="auto"/>
          </w:divBdr>
          <w:divsChild>
            <w:div w:id="1270162548">
              <w:marLeft w:val="0"/>
              <w:marRight w:val="2100"/>
              <w:marTop w:val="0"/>
              <w:marBottom w:val="0"/>
              <w:divBdr>
                <w:top w:val="none" w:sz="0" w:space="0" w:color="auto"/>
                <w:left w:val="none" w:sz="0" w:space="0" w:color="auto"/>
                <w:bottom w:val="none" w:sz="0" w:space="0" w:color="auto"/>
                <w:right w:val="none" w:sz="0" w:space="0" w:color="auto"/>
              </w:divBdr>
            </w:div>
            <w:div w:id="301007821">
              <w:marLeft w:val="0"/>
              <w:marRight w:val="2100"/>
              <w:marTop w:val="0"/>
              <w:marBottom w:val="0"/>
              <w:divBdr>
                <w:top w:val="none" w:sz="0" w:space="0" w:color="auto"/>
                <w:left w:val="none" w:sz="0" w:space="0" w:color="auto"/>
                <w:bottom w:val="none" w:sz="0" w:space="0" w:color="auto"/>
                <w:right w:val="none" w:sz="0" w:space="0" w:color="auto"/>
              </w:divBdr>
            </w:div>
          </w:divsChild>
        </w:div>
        <w:div w:id="415134742">
          <w:marLeft w:val="0"/>
          <w:marRight w:val="0"/>
          <w:marTop w:val="0"/>
          <w:marBottom w:val="30"/>
          <w:divBdr>
            <w:top w:val="none" w:sz="0" w:space="0" w:color="auto"/>
            <w:left w:val="none" w:sz="0" w:space="0" w:color="auto"/>
            <w:bottom w:val="none" w:sz="0" w:space="0" w:color="auto"/>
            <w:right w:val="none" w:sz="0" w:space="0" w:color="auto"/>
          </w:divBdr>
        </w:div>
        <w:div w:id="150290989">
          <w:marLeft w:val="0"/>
          <w:marRight w:val="0"/>
          <w:marTop w:val="0"/>
          <w:marBottom w:val="30"/>
          <w:divBdr>
            <w:top w:val="none" w:sz="0" w:space="0" w:color="auto"/>
            <w:left w:val="none" w:sz="0" w:space="0" w:color="auto"/>
            <w:bottom w:val="none" w:sz="0" w:space="0" w:color="auto"/>
            <w:right w:val="none" w:sz="0" w:space="0" w:color="auto"/>
          </w:divBdr>
        </w:div>
        <w:div w:id="1353647819">
          <w:marLeft w:val="0"/>
          <w:marRight w:val="0"/>
          <w:marTop w:val="0"/>
          <w:marBottom w:val="30"/>
          <w:divBdr>
            <w:top w:val="none" w:sz="0" w:space="0" w:color="auto"/>
            <w:left w:val="none" w:sz="0" w:space="0" w:color="auto"/>
            <w:bottom w:val="none" w:sz="0" w:space="0" w:color="auto"/>
            <w:right w:val="none" w:sz="0" w:space="0" w:color="auto"/>
          </w:divBdr>
        </w:div>
        <w:div w:id="736053961">
          <w:marLeft w:val="0"/>
          <w:marRight w:val="0"/>
          <w:marTop w:val="0"/>
          <w:marBottom w:val="30"/>
          <w:divBdr>
            <w:top w:val="none" w:sz="0" w:space="0" w:color="auto"/>
            <w:left w:val="none" w:sz="0" w:space="0" w:color="auto"/>
            <w:bottom w:val="none" w:sz="0" w:space="0" w:color="auto"/>
            <w:right w:val="none" w:sz="0" w:space="0" w:color="auto"/>
          </w:divBdr>
        </w:div>
        <w:div w:id="295764626">
          <w:marLeft w:val="0"/>
          <w:marRight w:val="-2100"/>
          <w:marTop w:val="0"/>
          <w:marBottom w:val="0"/>
          <w:divBdr>
            <w:top w:val="none" w:sz="0" w:space="0" w:color="auto"/>
            <w:left w:val="none" w:sz="0" w:space="0" w:color="auto"/>
            <w:bottom w:val="none" w:sz="0" w:space="0" w:color="auto"/>
            <w:right w:val="none" w:sz="0" w:space="0" w:color="auto"/>
          </w:divBdr>
          <w:divsChild>
            <w:div w:id="1907252675">
              <w:marLeft w:val="0"/>
              <w:marRight w:val="2100"/>
              <w:marTop w:val="0"/>
              <w:marBottom w:val="0"/>
              <w:divBdr>
                <w:top w:val="none" w:sz="0" w:space="0" w:color="auto"/>
                <w:left w:val="none" w:sz="0" w:space="0" w:color="auto"/>
                <w:bottom w:val="none" w:sz="0" w:space="0" w:color="auto"/>
                <w:right w:val="none" w:sz="0" w:space="0" w:color="auto"/>
              </w:divBdr>
            </w:div>
            <w:div w:id="877670067">
              <w:marLeft w:val="0"/>
              <w:marRight w:val="2100"/>
              <w:marTop w:val="0"/>
              <w:marBottom w:val="0"/>
              <w:divBdr>
                <w:top w:val="none" w:sz="0" w:space="0" w:color="auto"/>
                <w:left w:val="none" w:sz="0" w:space="0" w:color="auto"/>
                <w:bottom w:val="none" w:sz="0" w:space="0" w:color="auto"/>
                <w:right w:val="none" w:sz="0" w:space="0" w:color="auto"/>
              </w:divBdr>
            </w:div>
          </w:divsChild>
        </w:div>
        <w:div w:id="468322750">
          <w:marLeft w:val="0"/>
          <w:marRight w:val="0"/>
          <w:marTop w:val="0"/>
          <w:marBottom w:val="30"/>
          <w:divBdr>
            <w:top w:val="none" w:sz="0" w:space="0" w:color="auto"/>
            <w:left w:val="none" w:sz="0" w:space="0" w:color="auto"/>
            <w:bottom w:val="none" w:sz="0" w:space="0" w:color="auto"/>
            <w:right w:val="none" w:sz="0" w:space="0" w:color="auto"/>
          </w:divBdr>
        </w:div>
        <w:div w:id="1234968004">
          <w:marLeft w:val="0"/>
          <w:marRight w:val="0"/>
          <w:marTop w:val="0"/>
          <w:marBottom w:val="30"/>
          <w:divBdr>
            <w:top w:val="none" w:sz="0" w:space="0" w:color="auto"/>
            <w:left w:val="none" w:sz="0" w:space="0" w:color="auto"/>
            <w:bottom w:val="none" w:sz="0" w:space="0" w:color="auto"/>
            <w:right w:val="none" w:sz="0" w:space="0" w:color="auto"/>
          </w:divBdr>
        </w:div>
        <w:div w:id="1974602198">
          <w:marLeft w:val="0"/>
          <w:marRight w:val="0"/>
          <w:marTop w:val="0"/>
          <w:marBottom w:val="30"/>
          <w:divBdr>
            <w:top w:val="none" w:sz="0" w:space="0" w:color="auto"/>
            <w:left w:val="none" w:sz="0" w:space="0" w:color="auto"/>
            <w:bottom w:val="none" w:sz="0" w:space="0" w:color="auto"/>
            <w:right w:val="none" w:sz="0" w:space="0" w:color="auto"/>
          </w:divBdr>
        </w:div>
        <w:div w:id="1579441397">
          <w:marLeft w:val="0"/>
          <w:marRight w:val="0"/>
          <w:marTop w:val="0"/>
          <w:marBottom w:val="30"/>
          <w:divBdr>
            <w:top w:val="none" w:sz="0" w:space="0" w:color="auto"/>
            <w:left w:val="none" w:sz="0" w:space="0" w:color="auto"/>
            <w:bottom w:val="none" w:sz="0" w:space="0" w:color="auto"/>
            <w:right w:val="none" w:sz="0" w:space="0" w:color="auto"/>
          </w:divBdr>
        </w:div>
        <w:div w:id="1249004606">
          <w:marLeft w:val="0"/>
          <w:marRight w:val="-2100"/>
          <w:marTop w:val="0"/>
          <w:marBottom w:val="0"/>
          <w:divBdr>
            <w:top w:val="none" w:sz="0" w:space="0" w:color="auto"/>
            <w:left w:val="none" w:sz="0" w:space="0" w:color="auto"/>
            <w:bottom w:val="none" w:sz="0" w:space="0" w:color="auto"/>
            <w:right w:val="none" w:sz="0" w:space="0" w:color="auto"/>
          </w:divBdr>
          <w:divsChild>
            <w:div w:id="11107275">
              <w:marLeft w:val="0"/>
              <w:marRight w:val="2100"/>
              <w:marTop w:val="0"/>
              <w:marBottom w:val="0"/>
              <w:divBdr>
                <w:top w:val="none" w:sz="0" w:space="0" w:color="auto"/>
                <w:left w:val="none" w:sz="0" w:space="0" w:color="auto"/>
                <w:bottom w:val="none" w:sz="0" w:space="0" w:color="auto"/>
                <w:right w:val="none" w:sz="0" w:space="0" w:color="auto"/>
              </w:divBdr>
            </w:div>
            <w:div w:id="1296642764">
              <w:marLeft w:val="0"/>
              <w:marRight w:val="2100"/>
              <w:marTop w:val="0"/>
              <w:marBottom w:val="0"/>
              <w:divBdr>
                <w:top w:val="none" w:sz="0" w:space="0" w:color="auto"/>
                <w:left w:val="none" w:sz="0" w:space="0" w:color="auto"/>
                <w:bottom w:val="none" w:sz="0" w:space="0" w:color="auto"/>
                <w:right w:val="none" w:sz="0" w:space="0" w:color="auto"/>
              </w:divBdr>
            </w:div>
          </w:divsChild>
        </w:div>
        <w:div w:id="350188098">
          <w:marLeft w:val="0"/>
          <w:marRight w:val="0"/>
          <w:marTop w:val="0"/>
          <w:marBottom w:val="30"/>
          <w:divBdr>
            <w:top w:val="none" w:sz="0" w:space="0" w:color="auto"/>
            <w:left w:val="none" w:sz="0" w:space="0" w:color="auto"/>
            <w:bottom w:val="none" w:sz="0" w:space="0" w:color="auto"/>
            <w:right w:val="none" w:sz="0" w:space="0" w:color="auto"/>
          </w:divBdr>
        </w:div>
        <w:div w:id="2091850151">
          <w:marLeft w:val="0"/>
          <w:marRight w:val="0"/>
          <w:marTop w:val="0"/>
          <w:marBottom w:val="30"/>
          <w:divBdr>
            <w:top w:val="none" w:sz="0" w:space="0" w:color="auto"/>
            <w:left w:val="none" w:sz="0" w:space="0" w:color="auto"/>
            <w:bottom w:val="none" w:sz="0" w:space="0" w:color="auto"/>
            <w:right w:val="none" w:sz="0" w:space="0" w:color="auto"/>
          </w:divBdr>
        </w:div>
        <w:div w:id="733747272">
          <w:marLeft w:val="0"/>
          <w:marRight w:val="0"/>
          <w:marTop w:val="0"/>
          <w:marBottom w:val="30"/>
          <w:divBdr>
            <w:top w:val="none" w:sz="0" w:space="0" w:color="auto"/>
            <w:left w:val="none" w:sz="0" w:space="0" w:color="auto"/>
            <w:bottom w:val="none" w:sz="0" w:space="0" w:color="auto"/>
            <w:right w:val="none" w:sz="0" w:space="0" w:color="auto"/>
          </w:divBdr>
        </w:div>
        <w:div w:id="81490255">
          <w:marLeft w:val="0"/>
          <w:marRight w:val="0"/>
          <w:marTop w:val="0"/>
          <w:marBottom w:val="30"/>
          <w:divBdr>
            <w:top w:val="none" w:sz="0" w:space="0" w:color="auto"/>
            <w:left w:val="none" w:sz="0" w:space="0" w:color="auto"/>
            <w:bottom w:val="none" w:sz="0" w:space="0" w:color="auto"/>
            <w:right w:val="none" w:sz="0" w:space="0" w:color="auto"/>
          </w:divBdr>
        </w:div>
        <w:div w:id="666860718">
          <w:marLeft w:val="0"/>
          <w:marRight w:val="0"/>
          <w:marTop w:val="0"/>
          <w:marBottom w:val="0"/>
          <w:divBdr>
            <w:top w:val="none" w:sz="0" w:space="0" w:color="auto"/>
            <w:left w:val="none" w:sz="0" w:space="0" w:color="auto"/>
            <w:bottom w:val="none" w:sz="0" w:space="0" w:color="auto"/>
            <w:right w:val="none" w:sz="0" w:space="0" w:color="auto"/>
          </w:divBdr>
          <w:divsChild>
            <w:div w:id="1813255710">
              <w:marLeft w:val="0"/>
              <w:marRight w:val="-2100"/>
              <w:marTop w:val="0"/>
              <w:marBottom w:val="0"/>
              <w:divBdr>
                <w:top w:val="none" w:sz="0" w:space="0" w:color="auto"/>
                <w:left w:val="none" w:sz="0" w:space="0" w:color="auto"/>
                <w:bottom w:val="none" w:sz="0" w:space="0" w:color="auto"/>
                <w:right w:val="none" w:sz="0" w:space="0" w:color="auto"/>
              </w:divBdr>
              <w:divsChild>
                <w:div w:id="2104766385">
                  <w:marLeft w:val="0"/>
                  <w:marRight w:val="2100"/>
                  <w:marTop w:val="0"/>
                  <w:marBottom w:val="0"/>
                  <w:divBdr>
                    <w:top w:val="none" w:sz="0" w:space="0" w:color="auto"/>
                    <w:left w:val="none" w:sz="0" w:space="0" w:color="auto"/>
                    <w:bottom w:val="none" w:sz="0" w:space="0" w:color="auto"/>
                    <w:right w:val="none" w:sz="0" w:space="0" w:color="auto"/>
                  </w:divBdr>
                </w:div>
                <w:div w:id="1094981363">
                  <w:marLeft w:val="0"/>
                  <w:marRight w:val="2100"/>
                  <w:marTop w:val="0"/>
                  <w:marBottom w:val="0"/>
                  <w:divBdr>
                    <w:top w:val="none" w:sz="0" w:space="0" w:color="auto"/>
                    <w:left w:val="none" w:sz="0" w:space="0" w:color="auto"/>
                    <w:bottom w:val="none" w:sz="0" w:space="0" w:color="auto"/>
                    <w:right w:val="none" w:sz="0" w:space="0" w:color="auto"/>
                  </w:divBdr>
                </w:div>
              </w:divsChild>
            </w:div>
            <w:div w:id="155003226">
              <w:marLeft w:val="0"/>
              <w:marRight w:val="0"/>
              <w:marTop w:val="0"/>
              <w:marBottom w:val="30"/>
              <w:divBdr>
                <w:top w:val="none" w:sz="0" w:space="0" w:color="auto"/>
                <w:left w:val="none" w:sz="0" w:space="0" w:color="auto"/>
                <w:bottom w:val="none" w:sz="0" w:space="0" w:color="auto"/>
                <w:right w:val="none" w:sz="0" w:space="0" w:color="auto"/>
              </w:divBdr>
            </w:div>
            <w:div w:id="1796950445">
              <w:marLeft w:val="0"/>
              <w:marRight w:val="0"/>
              <w:marTop w:val="0"/>
              <w:marBottom w:val="30"/>
              <w:divBdr>
                <w:top w:val="none" w:sz="0" w:space="0" w:color="auto"/>
                <w:left w:val="none" w:sz="0" w:space="0" w:color="auto"/>
                <w:bottom w:val="none" w:sz="0" w:space="0" w:color="auto"/>
                <w:right w:val="none" w:sz="0" w:space="0" w:color="auto"/>
              </w:divBdr>
            </w:div>
            <w:div w:id="478037710">
              <w:marLeft w:val="0"/>
              <w:marRight w:val="0"/>
              <w:marTop w:val="0"/>
              <w:marBottom w:val="30"/>
              <w:divBdr>
                <w:top w:val="none" w:sz="0" w:space="0" w:color="auto"/>
                <w:left w:val="none" w:sz="0" w:space="0" w:color="auto"/>
                <w:bottom w:val="none" w:sz="0" w:space="0" w:color="auto"/>
                <w:right w:val="none" w:sz="0" w:space="0" w:color="auto"/>
              </w:divBdr>
            </w:div>
            <w:div w:id="1801261768">
              <w:marLeft w:val="0"/>
              <w:marRight w:val="0"/>
              <w:marTop w:val="0"/>
              <w:marBottom w:val="30"/>
              <w:divBdr>
                <w:top w:val="none" w:sz="0" w:space="0" w:color="auto"/>
                <w:left w:val="none" w:sz="0" w:space="0" w:color="auto"/>
                <w:bottom w:val="none" w:sz="0" w:space="0" w:color="auto"/>
                <w:right w:val="none" w:sz="0" w:space="0" w:color="auto"/>
              </w:divBdr>
            </w:div>
            <w:div w:id="160202629">
              <w:marLeft w:val="0"/>
              <w:marRight w:val="-2100"/>
              <w:marTop w:val="0"/>
              <w:marBottom w:val="0"/>
              <w:divBdr>
                <w:top w:val="none" w:sz="0" w:space="0" w:color="auto"/>
                <w:left w:val="none" w:sz="0" w:space="0" w:color="auto"/>
                <w:bottom w:val="none" w:sz="0" w:space="0" w:color="auto"/>
                <w:right w:val="none" w:sz="0" w:space="0" w:color="auto"/>
              </w:divBdr>
              <w:divsChild>
                <w:div w:id="1999962780">
                  <w:marLeft w:val="0"/>
                  <w:marRight w:val="2100"/>
                  <w:marTop w:val="0"/>
                  <w:marBottom w:val="0"/>
                  <w:divBdr>
                    <w:top w:val="none" w:sz="0" w:space="0" w:color="auto"/>
                    <w:left w:val="none" w:sz="0" w:space="0" w:color="auto"/>
                    <w:bottom w:val="none" w:sz="0" w:space="0" w:color="auto"/>
                    <w:right w:val="none" w:sz="0" w:space="0" w:color="auto"/>
                  </w:divBdr>
                </w:div>
                <w:div w:id="586571846">
                  <w:marLeft w:val="0"/>
                  <w:marRight w:val="2100"/>
                  <w:marTop w:val="0"/>
                  <w:marBottom w:val="0"/>
                  <w:divBdr>
                    <w:top w:val="none" w:sz="0" w:space="0" w:color="auto"/>
                    <w:left w:val="none" w:sz="0" w:space="0" w:color="auto"/>
                    <w:bottom w:val="none" w:sz="0" w:space="0" w:color="auto"/>
                    <w:right w:val="none" w:sz="0" w:space="0" w:color="auto"/>
                  </w:divBdr>
                </w:div>
              </w:divsChild>
            </w:div>
            <w:div w:id="1366753384">
              <w:marLeft w:val="0"/>
              <w:marRight w:val="0"/>
              <w:marTop w:val="0"/>
              <w:marBottom w:val="30"/>
              <w:divBdr>
                <w:top w:val="none" w:sz="0" w:space="0" w:color="auto"/>
                <w:left w:val="none" w:sz="0" w:space="0" w:color="auto"/>
                <w:bottom w:val="none" w:sz="0" w:space="0" w:color="auto"/>
                <w:right w:val="none" w:sz="0" w:space="0" w:color="auto"/>
              </w:divBdr>
            </w:div>
            <w:div w:id="742415141">
              <w:marLeft w:val="0"/>
              <w:marRight w:val="0"/>
              <w:marTop w:val="0"/>
              <w:marBottom w:val="30"/>
              <w:divBdr>
                <w:top w:val="none" w:sz="0" w:space="0" w:color="auto"/>
                <w:left w:val="none" w:sz="0" w:space="0" w:color="auto"/>
                <w:bottom w:val="none" w:sz="0" w:space="0" w:color="auto"/>
                <w:right w:val="none" w:sz="0" w:space="0" w:color="auto"/>
              </w:divBdr>
            </w:div>
            <w:div w:id="1098717190">
              <w:marLeft w:val="0"/>
              <w:marRight w:val="0"/>
              <w:marTop w:val="0"/>
              <w:marBottom w:val="30"/>
              <w:divBdr>
                <w:top w:val="none" w:sz="0" w:space="0" w:color="auto"/>
                <w:left w:val="none" w:sz="0" w:space="0" w:color="auto"/>
                <w:bottom w:val="none" w:sz="0" w:space="0" w:color="auto"/>
                <w:right w:val="none" w:sz="0" w:space="0" w:color="auto"/>
              </w:divBdr>
            </w:div>
            <w:div w:id="516964154">
              <w:marLeft w:val="0"/>
              <w:marRight w:val="0"/>
              <w:marTop w:val="0"/>
              <w:marBottom w:val="30"/>
              <w:divBdr>
                <w:top w:val="none" w:sz="0" w:space="0" w:color="auto"/>
                <w:left w:val="none" w:sz="0" w:space="0" w:color="auto"/>
                <w:bottom w:val="none" w:sz="0" w:space="0" w:color="auto"/>
                <w:right w:val="none" w:sz="0" w:space="0" w:color="auto"/>
              </w:divBdr>
            </w:div>
            <w:div w:id="2127650735">
              <w:marLeft w:val="0"/>
              <w:marRight w:val="-2100"/>
              <w:marTop w:val="0"/>
              <w:marBottom w:val="0"/>
              <w:divBdr>
                <w:top w:val="none" w:sz="0" w:space="0" w:color="auto"/>
                <w:left w:val="none" w:sz="0" w:space="0" w:color="auto"/>
                <w:bottom w:val="none" w:sz="0" w:space="0" w:color="auto"/>
                <w:right w:val="none" w:sz="0" w:space="0" w:color="auto"/>
              </w:divBdr>
              <w:divsChild>
                <w:div w:id="33040845">
                  <w:marLeft w:val="0"/>
                  <w:marRight w:val="2100"/>
                  <w:marTop w:val="0"/>
                  <w:marBottom w:val="0"/>
                  <w:divBdr>
                    <w:top w:val="none" w:sz="0" w:space="0" w:color="auto"/>
                    <w:left w:val="none" w:sz="0" w:space="0" w:color="auto"/>
                    <w:bottom w:val="none" w:sz="0" w:space="0" w:color="auto"/>
                    <w:right w:val="none" w:sz="0" w:space="0" w:color="auto"/>
                  </w:divBdr>
                </w:div>
                <w:div w:id="826748147">
                  <w:marLeft w:val="0"/>
                  <w:marRight w:val="2100"/>
                  <w:marTop w:val="0"/>
                  <w:marBottom w:val="0"/>
                  <w:divBdr>
                    <w:top w:val="none" w:sz="0" w:space="0" w:color="auto"/>
                    <w:left w:val="none" w:sz="0" w:space="0" w:color="auto"/>
                    <w:bottom w:val="none" w:sz="0" w:space="0" w:color="auto"/>
                    <w:right w:val="none" w:sz="0" w:space="0" w:color="auto"/>
                  </w:divBdr>
                </w:div>
              </w:divsChild>
            </w:div>
            <w:div w:id="1657608060">
              <w:marLeft w:val="0"/>
              <w:marRight w:val="0"/>
              <w:marTop w:val="0"/>
              <w:marBottom w:val="30"/>
              <w:divBdr>
                <w:top w:val="none" w:sz="0" w:space="0" w:color="auto"/>
                <w:left w:val="none" w:sz="0" w:space="0" w:color="auto"/>
                <w:bottom w:val="none" w:sz="0" w:space="0" w:color="auto"/>
                <w:right w:val="none" w:sz="0" w:space="0" w:color="auto"/>
              </w:divBdr>
            </w:div>
            <w:div w:id="284240017">
              <w:marLeft w:val="0"/>
              <w:marRight w:val="0"/>
              <w:marTop w:val="0"/>
              <w:marBottom w:val="30"/>
              <w:divBdr>
                <w:top w:val="none" w:sz="0" w:space="0" w:color="auto"/>
                <w:left w:val="none" w:sz="0" w:space="0" w:color="auto"/>
                <w:bottom w:val="none" w:sz="0" w:space="0" w:color="auto"/>
                <w:right w:val="none" w:sz="0" w:space="0" w:color="auto"/>
              </w:divBdr>
            </w:div>
            <w:div w:id="1145003823">
              <w:marLeft w:val="0"/>
              <w:marRight w:val="0"/>
              <w:marTop w:val="0"/>
              <w:marBottom w:val="30"/>
              <w:divBdr>
                <w:top w:val="none" w:sz="0" w:space="0" w:color="auto"/>
                <w:left w:val="none" w:sz="0" w:space="0" w:color="auto"/>
                <w:bottom w:val="none" w:sz="0" w:space="0" w:color="auto"/>
                <w:right w:val="none" w:sz="0" w:space="0" w:color="auto"/>
              </w:divBdr>
            </w:div>
            <w:div w:id="609170553">
              <w:marLeft w:val="0"/>
              <w:marRight w:val="0"/>
              <w:marTop w:val="0"/>
              <w:marBottom w:val="30"/>
              <w:divBdr>
                <w:top w:val="none" w:sz="0" w:space="0" w:color="auto"/>
                <w:left w:val="none" w:sz="0" w:space="0" w:color="auto"/>
                <w:bottom w:val="none" w:sz="0" w:space="0" w:color="auto"/>
                <w:right w:val="none" w:sz="0" w:space="0" w:color="auto"/>
              </w:divBdr>
            </w:div>
            <w:div w:id="1794863810">
              <w:marLeft w:val="0"/>
              <w:marRight w:val="-2100"/>
              <w:marTop w:val="0"/>
              <w:marBottom w:val="0"/>
              <w:divBdr>
                <w:top w:val="none" w:sz="0" w:space="0" w:color="auto"/>
                <w:left w:val="none" w:sz="0" w:space="0" w:color="auto"/>
                <w:bottom w:val="none" w:sz="0" w:space="0" w:color="auto"/>
                <w:right w:val="none" w:sz="0" w:space="0" w:color="auto"/>
              </w:divBdr>
              <w:divsChild>
                <w:div w:id="176041229">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sChild>
    </w:div>
    <w:div w:id="1129586904">
      <w:bodyDiv w:val="1"/>
      <w:marLeft w:val="0"/>
      <w:marRight w:val="0"/>
      <w:marTop w:val="0"/>
      <w:marBottom w:val="0"/>
      <w:divBdr>
        <w:top w:val="none" w:sz="0" w:space="0" w:color="auto"/>
        <w:left w:val="none" w:sz="0" w:space="0" w:color="auto"/>
        <w:bottom w:val="none" w:sz="0" w:space="0" w:color="auto"/>
        <w:right w:val="none" w:sz="0" w:space="0" w:color="auto"/>
      </w:divBdr>
    </w:div>
    <w:div w:id="1143155392">
      <w:bodyDiv w:val="1"/>
      <w:marLeft w:val="0"/>
      <w:marRight w:val="0"/>
      <w:marTop w:val="0"/>
      <w:marBottom w:val="0"/>
      <w:divBdr>
        <w:top w:val="none" w:sz="0" w:space="0" w:color="auto"/>
        <w:left w:val="none" w:sz="0" w:space="0" w:color="auto"/>
        <w:bottom w:val="none" w:sz="0" w:space="0" w:color="auto"/>
        <w:right w:val="none" w:sz="0" w:space="0" w:color="auto"/>
      </w:divBdr>
    </w:div>
    <w:div w:id="1145972524">
      <w:bodyDiv w:val="1"/>
      <w:marLeft w:val="0"/>
      <w:marRight w:val="0"/>
      <w:marTop w:val="0"/>
      <w:marBottom w:val="0"/>
      <w:divBdr>
        <w:top w:val="none" w:sz="0" w:space="0" w:color="auto"/>
        <w:left w:val="none" w:sz="0" w:space="0" w:color="auto"/>
        <w:bottom w:val="none" w:sz="0" w:space="0" w:color="auto"/>
        <w:right w:val="none" w:sz="0" w:space="0" w:color="auto"/>
      </w:divBdr>
    </w:div>
    <w:div w:id="1154613762">
      <w:bodyDiv w:val="1"/>
      <w:marLeft w:val="0"/>
      <w:marRight w:val="0"/>
      <w:marTop w:val="0"/>
      <w:marBottom w:val="0"/>
      <w:divBdr>
        <w:top w:val="none" w:sz="0" w:space="0" w:color="auto"/>
        <w:left w:val="none" w:sz="0" w:space="0" w:color="auto"/>
        <w:bottom w:val="none" w:sz="0" w:space="0" w:color="auto"/>
        <w:right w:val="none" w:sz="0" w:space="0" w:color="auto"/>
      </w:divBdr>
    </w:div>
    <w:div w:id="1163397803">
      <w:bodyDiv w:val="1"/>
      <w:marLeft w:val="0"/>
      <w:marRight w:val="0"/>
      <w:marTop w:val="0"/>
      <w:marBottom w:val="0"/>
      <w:divBdr>
        <w:top w:val="none" w:sz="0" w:space="0" w:color="auto"/>
        <w:left w:val="none" w:sz="0" w:space="0" w:color="auto"/>
        <w:bottom w:val="none" w:sz="0" w:space="0" w:color="auto"/>
        <w:right w:val="none" w:sz="0" w:space="0" w:color="auto"/>
      </w:divBdr>
    </w:div>
    <w:div w:id="1173449022">
      <w:bodyDiv w:val="1"/>
      <w:marLeft w:val="0"/>
      <w:marRight w:val="0"/>
      <w:marTop w:val="0"/>
      <w:marBottom w:val="0"/>
      <w:divBdr>
        <w:top w:val="none" w:sz="0" w:space="0" w:color="auto"/>
        <w:left w:val="none" w:sz="0" w:space="0" w:color="auto"/>
        <w:bottom w:val="none" w:sz="0" w:space="0" w:color="auto"/>
        <w:right w:val="none" w:sz="0" w:space="0" w:color="auto"/>
      </w:divBdr>
    </w:div>
    <w:div w:id="1177118418">
      <w:bodyDiv w:val="1"/>
      <w:marLeft w:val="0"/>
      <w:marRight w:val="0"/>
      <w:marTop w:val="0"/>
      <w:marBottom w:val="0"/>
      <w:divBdr>
        <w:top w:val="none" w:sz="0" w:space="0" w:color="auto"/>
        <w:left w:val="none" w:sz="0" w:space="0" w:color="auto"/>
        <w:bottom w:val="none" w:sz="0" w:space="0" w:color="auto"/>
        <w:right w:val="none" w:sz="0" w:space="0" w:color="auto"/>
      </w:divBdr>
    </w:div>
    <w:div w:id="1180007954">
      <w:bodyDiv w:val="1"/>
      <w:marLeft w:val="0"/>
      <w:marRight w:val="0"/>
      <w:marTop w:val="0"/>
      <w:marBottom w:val="0"/>
      <w:divBdr>
        <w:top w:val="none" w:sz="0" w:space="0" w:color="auto"/>
        <w:left w:val="none" w:sz="0" w:space="0" w:color="auto"/>
        <w:bottom w:val="none" w:sz="0" w:space="0" w:color="auto"/>
        <w:right w:val="none" w:sz="0" w:space="0" w:color="auto"/>
      </w:divBdr>
    </w:div>
    <w:div w:id="1186749487">
      <w:bodyDiv w:val="1"/>
      <w:marLeft w:val="0"/>
      <w:marRight w:val="0"/>
      <w:marTop w:val="0"/>
      <w:marBottom w:val="0"/>
      <w:divBdr>
        <w:top w:val="none" w:sz="0" w:space="0" w:color="auto"/>
        <w:left w:val="none" w:sz="0" w:space="0" w:color="auto"/>
        <w:bottom w:val="none" w:sz="0" w:space="0" w:color="auto"/>
        <w:right w:val="none" w:sz="0" w:space="0" w:color="auto"/>
      </w:divBdr>
      <w:divsChild>
        <w:div w:id="1808476586">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188107168">
      <w:bodyDiv w:val="1"/>
      <w:marLeft w:val="0"/>
      <w:marRight w:val="0"/>
      <w:marTop w:val="0"/>
      <w:marBottom w:val="0"/>
      <w:divBdr>
        <w:top w:val="none" w:sz="0" w:space="0" w:color="auto"/>
        <w:left w:val="none" w:sz="0" w:space="0" w:color="auto"/>
        <w:bottom w:val="none" w:sz="0" w:space="0" w:color="auto"/>
        <w:right w:val="none" w:sz="0" w:space="0" w:color="auto"/>
      </w:divBdr>
    </w:div>
    <w:div w:id="1192298410">
      <w:bodyDiv w:val="1"/>
      <w:marLeft w:val="0"/>
      <w:marRight w:val="0"/>
      <w:marTop w:val="0"/>
      <w:marBottom w:val="0"/>
      <w:divBdr>
        <w:top w:val="none" w:sz="0" w:space="0" w:color="auto"/>
        <w:left w:val="none" w:sz="0" w:space="0" w:color="auto"/>
        <w:bottom w:val="none" w:sz="0" w:space="0" w:color="auto"/>
        <w:right w:val="none" w:sz="0" w:space="0" w:color="auto"/>
      </w:divBdr>
    </w:div>
    <w:div w:id="1192769467">
      <w:bodyDiv w:val="1"/>
      <w:marLeft w:val="0"/>
      <w:marRight w:val="0"/>
      <w:marTop w:val="0"/>
      <w:marBottom w:val="0"/>
      <w:divBdr>
        <w:top w:val="none" w:sz="0" w:space="0" w:color="auto"/>
        <w:left w:val="none" w:sz="0" w:space="0" w:color="auto"/>
        <w:bottom w:val="none" w:sz="0" w:space="0" w:color="auto"/>
        <w:right w:val="none" w:sz="0" w:space="0" w:color="auto"/>
      </w:divBdr>
    </w:div>
    <w:div w:id="1206602427">
      <w:bodyDiv w:val="1"/>
      <w:marLeft w:val="0"/>
      <w:marRight w:val="0"/>
      <w:marTop w:val="0"/>
      <w:marBottom w:val="0"/>
      <w:divBdr>
        <w:top w:val="none" w:sz="0" w:space="0" w:color="auto"/>
        <w:left w:val="none" w:sz="0" w:space="0" w:color="auto"/>
        <w:bottom w:val="none" w:sz="0" w:space="0" w:color="auto"/>
        <w:right w:val="none" w:sz="0" w:space="0" w:color="auto"/>
      </w:divBdr>
    </w:div>
    <w:div w:id="1213542860">
      <w:bodyDiv w:val="1"/>
      <w:marLeft w:val="0"/>
      <w:marRight w:val="0"/>
      <w:marTop w:val="0"/>
      <w:marBottom w:val="0"/>
      <w:divBdr>
        <w:top w:val="none" w:sz="0" w:space="0" w:color="auto"/>
        <w:left w:val="none" w:sz="0" w:space="0" w:color="auto"/>
        <w:bottom w:val="none" w:sz="0" w:space="0" w:color="auto"/>
        <w:right w:val="none" w:sz="0" w:space="0" w:color="auto"/>
      </w:divBdr>
      <w:divsChild>
        <w:div w:id="1629317986">
          <w:marLeft w:val="0"/>
          <w:marRight w:val="0"/>
          <w:marTop w:val="0"/>
          <w:marBottom w:val="120"/>
          <w:divBdr>
            <w:top w:val="none" w:sz="0" w:space="0" w:color="auto"/>
            <w:left w:val="none" w:sz="0" w:space="0" w:color="auto"/>
            <w:bottom w:val="none" w:sz="0" w:space="0" w:color="auto"/>
            <w:right w:val="none" w:sz="0" w:space="0" w:color="auto"/>
          </w:divBdr>
        </w:div>
        <w:div w:id="393428611">
          <w:marLeft w:val="0"/>
          <w:marRight w:val="0"/>
          <w:marTop w:val="0"/>
          <w:marBottom w:val="0"/>
          <w:divBdr>
            <w:top w:val="none" w:sz="0" w:space="0" w:color="auto"/>
            <w:left w:val="none" w:sz="0" w:space="0" w:color="auto"/>
            <w:bottom w:val="none" w:sz="0" w:space="0" w:color="auto"/>
            <w:right w:val="none" w:sz="0" w:space="0" w:color="auto"/>
          </w:divBdr>
          <w:divsChild>
            <w:div w:id="7949069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24560570">
      <w:bodyDiv w:val="1"/>
      <w:marLeft w:val="0"/>
      <w:marRight w:val="0"/>
      <w:marTop w:val="0"/>
      <w:marBottom w:val="0"/>
      <w:divBdr>
        <w:top w:val="none" w:sz="0" w:space="0" w:color="auto"/>
        <w:left w:val="none" w:sz="0" w:space="0" w:color="auto"/>
        <w:bottom w:val="none" w:sz="0" w:space="0" w:color="auto"/>
        <w:right w:val="none" w:sz="0" w:space="0" w:color="auto"/>
      </w:divBdr>
    </w:div>
    <w:div w:id="1241450471">
      <w:bodyDiv w:val="1"/>
      <w:marLeft w:val="0"/>
      <w:marRight w:val="0"/>
      <w:marTop w:val="0"/>
      <w:marBottom w:val="0"/>
      <w:divBdr>
        <w:top w:val="none" w:sz="0" w:space="0" w:color="auto"/>
        <w:left w:val="none" w:sz="0" w:space="0" w:color="auto"/>
        <w:bottom w:val="none" w:sz="0" w:space="0" w:color="auto"/>
        <w:right w:val="none" w:sz="0" w:space="0" w:color="auto"/>
      </w:divBdr>
    </w:div>
    <w:div w:id="1259604688">
      <w:bodyDiv w:val="1"/>
      <w:marLeft w:val="0"/>
      <w:marRight w:val="0"/>
      <w:marTop w:val="0"/>
      <w:marBottom w:val="0"/>
      <w:divBdr>
        <w:top w:val="none" w:sz="0" w:space="0" w:color="auto"/>
        <w:left w:val="none" w:sz="0" w:space="0" w:color="auto"/>
        <w:bottom w:val="none" w:sz="0" w:space="0" w:color="auto"/>
        <w:right w:val="none" w:sz="0" w:space="0" w:color="auto"/>
      </w:divBdr>
    </w:div>
    <w:div w:id="1265116346">
      <w:bodyDiv w:val="1"/>
      <w:marLeft w:val="0"/>
      <w:marRight w:val="0"/>
      <w:marTop w:val="0"/>
      <w:marBottom w:val="0"/>
      <w:divBdr>
        <w:top w:val="none" w:sz="0" w:space="0" w:color="auto"/>
        <w:left w:val="none" w:sz="0" w:space="0" w:color="auto"/>
        <w:bottom w:val="none" w:sz="0" w:space="0" w:color="auto"/>
        <w:right w:val="none" w:sz="0" w:space="0" w:color="auto"/>
      </w:divBdr>
    </w:div>
    <w:div w:id="1270237898">
      <w:bodyDiv w:val="1"/>
      <w:marLeft w:val="0"/>
      <w:marRight w:val="0"/>
      <w:marTop w:val="0"/>
      <w:marBottom w:val="0"/>
      <w:divBdr>
        <w:top w:val="none" w:sz="0" w:space="0" w:color="auto"/>
        <w:left w:val="none" w:sz="0" w:space="0" w:color="auto"/>
        <w:bottom w:val="none" w:sz="0" w:space="0" w:color="auto"/>
        <w:right w:val="none" w:sz="0" w:space="0" w:color="auto"/>
      </w:divBdr>
      <w:divsChild>
        <w:div w:id="449319469">
          <w:marLeft w:val="0"/>
          <w:marRight w:val="0"/>
          <w:marTop w:val="0"/>
          <w:marBottom w:val="120"/>
          <w:divBdr>
            <w:top w:val="none" w:sz="0" w:space="0" w:color="auto"/>
            <w:left w:val="none" w:sz="0" w:space="0" w:color="auto"/>
            <w:bottom w:val="none" w:sz="0" w:space="0" w:color="auto"/>
            <w:right w:val="none" w:sz="0" w:space="0" w:color="auto"/>
          </w:divBdr>
        </w:div>
        <w:div w:id="1239752454">
          <w:marLeft w:val="0"/>
          <w:marRight w:val="0"/>
          <w:marTop w:val="0"/>
          <w:marBottom w:val="0"/>
          <w:divBdr>
            <w:top w:val="none" w:sz="0" w:space="0" w:color="auto"/>
            <w:left w:val="none" w:sz="0" w:space="0" w:color="auto"/>
            <w:bottom w:val="none" w:sz="0" w:space="0" w:color="auto"/>
            <w:right w:val="none" w:sz="0" w:space="0" w:color="auto"/>
          </w:divBdr>
        </w:div>
      </w:divsChild>
    </w:div>
    <w:div w:id="1274896033">
      <w:bodyDiv w:val="1"/>
      <w:marLeft w:val="0"/>
      <w:marRight w:val="0"/>
      <w:marTop w:val="0"/>
      <w:marBottom w:val="0"/>
      <w:divBdr>
        <w:top w:val="none" w:sz="0" w:space="0" w:color="auto"/>
        <w:left w:val="none" w:sz="0" w:space="0" w:color="auto"/>
        <w:bottom w:val="none" w:sz="0" w:space="0" w:color="auto"/>
        <w:right w:val="none" w:sz="0" w:space="0" w:color="auto"/>
      </w:divBdr>
    </w:div>
    <w:div w:id="1283271856">
      <w:bodyDiv w:val="1"/>
      <w:marLeft w:val="0"/>
      <w:marRight w:val="0"/>
      <w:marTop w:val="0"/>
      <w:marBottom w:val="0"/>
      <w:divBdr>
        <w:top w:val="none" w:sz="0" w:space="0" w:color="auto"/>
        <w:left w:val="none" w:sz="0" w:space="0" w:color="auto"/>
        <w:bottom w:val="none" w:sz="0" w:space="0" w:color="auto"/>
        <w:right w:val="none" w:sz="0" w:space="0" w:color="auto"/>
      </w:divBdr>
      <w:divsChild>
        <w:div w:id="759569462">
          <w:marLeft w:val="0"/>
          <w:marRight w:val="0"/>
          <w:marTop w:val="0"/>
          <w:marBottom w:val="0"/>
          <w:divBdr>
            <w:top w:val="none" w:sz="0" w:space="0" w:color="auto"/>
            <w:left w:val="none" w:sz="0" w:space="0" w:color="auto"/>
            <w:bottom w:val="none" w:sz="0" w:space="0" w:color="auto"/>
            <w:right w:val="none" w:sz="0" w:space="0" w:color="auto"/>
          </w:divBdr>
          <w:divsChild>
            <w:div w:id="14596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914671">
      <w:bodyDiv w:val="1"/>
      <w:marLeft w:val="0"/>
      <w:marRight w:val="0"/>
      <w:marTop w:val="0"/>
      <w:marBottom w:val="0"/>
      <w:divBdr>
        <w:top w:val="none" w:sz="0" w:space="0" w:color="auto"/>
        <w:left w:val="none" w:sz="0" w:space="0" w:color="auto"/>
        <w:bottom w:val="none" w:sz="0" w:space="0" w:color="auto"/>
        <w:right w:val="none" w:sz="0" w:space="0" w:color="auto"/>
      </w:divBdr>
    </w:div>
    <w:div w:id="1317952376">
      <w:bodyDiv w:val="1"/>
      <w:marLeft w:val="0"/>
      <w:marRight w:val="0"/>
      <w:marTop w:val="0"/>
      <w:marBottom w:val="0"/>
      <w:divBdr>
        <w:top w:val="none" w:sz="0" w:space="0" w:color="auto"/>
        <w:left w:val="none" w:sz="0" w:space="0" w:color="auto"/>
        <w:bottom w:val="none" w:sz="0" w:space="0" w:color="auto"/>
        <w:right w:val="none" w:sz="0" w:space="0" w:color="auto"/>
      </w:divBdr>
    </w:div>
    <w:div w:id="1327246715">
      <w:bodyDiv w:val="1"/>
      <w:marLeft w:val="0"/>
      <w:marRight w:val="0"/>
      <w:marTop w:val="0"/>
      <w:marBottom w:val="0"/>
      <w:divBdr>
        <w:top w:val="none" w:sz="0" w:space="0" w:color="auto"/>
        <w:left w:val="none" w:sz="0" w:space="0" w:color="auto"/>
        <w:bottom w:val="none" w:sz="0" w:space="0" w:color="auto"/>
        <w:right w:val="none" w:sz="0" w:space="0" w:color="auto"/>
      </w:divBdr>
    </w:div>
    <w:div w:id="1332444406">
      <w:bodyDiv w:val="1"/>
      <w:marLeft w:val="0"/>
      <w:marRight w:val="0"/>
      <w:marTop w:val="0"/>
      <w:marBottom w:val="0"/>
      <w:divBdr>
        <w:top w:val="none" w:sz="0" w:space="0" w:color="auto"/>
        <w:left w:val="none" w:sz="0" w:space="0" w:color="auto"/>
        <w:bottom w:val="none" w:sz="0" w:space="0" w:color="auto"/>
        <w:right w:val="none" w:sz="0" w:space="0" w:color="auto"/>
      </w:divBdr>
    </w:div>
    <w:div w:id="1333994749">
      <w:bodyDiv w:val="1"/>
      <w:marLeft w:val="0"/>
      <w:marRight w:val="0"/>
      <w:marTop w:val="0"/>
      <w:marBottom w:val="0"/>
      <w:divBdr>
        <w:top w:val="none" w:sz="0" w:space="0" w:color="auto"/>
        <w:left w:val="none" w:sz="0" w:space="0" w:color="auto"/>
        <w:bottom w:val="none" w:sz="0" w:space="0" w:color="auto"/>
        <w:right w:val="none" w:sz="0" w:space="0" w:color="auto"/>
      </w:divBdr>
    </w:div>
    <w:div w:id="1334800941">
      <w:bodyDiv w:val="1"/>
      <w:marLeft w:val="0"/>
      <w:marRight w:val="0"/>
      <w:marTop w:val="0"/>
      <w:marBottom w:val="0"/>
      <w:divBdr>
        <w:top w:val="none" w:sz="0" w:space="0" w:color="auto"/>
        <w:left w:val="none" w:sz="0" w:space="0" w:color="auto"/>
        <w:bottom w:val="none" w:sz="0" w:space="0" w:color="auto"/>
        <w:right w:val="none" w:sz="0" w:space="0" w:color="auto"/>
      </w:divBdr>
    </w:div>
    <w:div w:id="1360928934">
      <w:bodyDiv w:val="1"/>
      <w:marLeft w:val="0"/>
      <w:marRight w:val="0"/>
      <w:marTop w:val="0"/>
      <w:marBottom w:val="0"/>
      <w:divBdr>
        <w:top w:val="none" w:sz="0" w:space="0" w:color="auto"/>
        <w:left w:val="none" w:sz="0" w:space="0" w:color="auto"/>
        <w:bottom w:val="none" w:sz="0" w:space="0" w:color="auto"/>
        <w:right w:val="none" w:sz="0" w:space="0" w:color="auto"/>
      </w:divBdr>
    </w:div>
    <w:div w:id="1364984229">
      <w:bodyDiv w:val="1"/>
      <w:marLeft w:val="0"/>
      <w:marRight w:val="0"/>
      <w:marTop w:val="0"/>
      <w:marBottom w:val="0"/>
      <w:divBdr>
        <w:top w:val="none" w:sz="0" w:space="0" w:color="auto"/>
        <w:left w:val="none" w:sz="0" w:space="0" w:color="auto"/>
        <w:bottom w:val="none" w:sz="0" w:space="0" w:color="auto"/>
        <w:right w:val="none" w:sz="0" w:space="0" w:color="auto"/>
      </w:divBdr>
    </w:div>
    <w:div w:id="1383794395">
      <w:bodyDiv w:val="1"/>
      <w:marLeft w:val="0"/>
      <w:marRight w:val="0"/>
      <w:marTop w:val="0"/>
      <w:marBottom w:val="0"/>
      <w:divBdr>
        <w:top w:val="none" w:sz="0" w:space="0" w:color="auto"/>
        <w:left w:val="none" w:sz="0" w:space="0" w:color="auto"/>
        <w:bottom w:val="none" w:sz="0" w:space="0" w:color="auto"/>
        <w:right w:val="none" w:sz="0" w:space="0" w:color="auto"/>
      </w:divBdr>
    </w:div>
    <w:div w:id="1419256608">
      <w:bodyDiv w:val="1"/>
      <w:marLeft w:val="0"/>
      <w:marRight w:val="0"/>
      <w:marTop w:val="0"/>
      <w:marBottom w:val="0"/>
      <w:divBdr>
        <w:top w:val="none" w:sz="0" w:space="0" w:color="auto"/>
        <w:left w:val="none" w:sz="0" w:space="0" w:color="auto"/>
        <w:bottom w:val="none" w:sz="0" w:space="0" w:color="auto"/>
        <w:right w:val="none" w:sz="0" w:space="0" w:color="auto"/>
      </w:divBdr>
      <w:divsChild>
        <w:div w:id="49218150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435394713">
      <w:bodyDiv w:val="1"/>
      <w:marLeft w:val="0"/>
      <w:marRight w:val="0"/>
      <w:marTop w:val="0"/>
      <w:marBottom w:val="0"/>
      <w:divBdr>
        <w:top w:val="none" w:sz="0" w:space="0" w:color="auto"/>
        <w:left w:val="none" w:sz="0" w:space="0" w:color="auto"/>
        <w:bottom w:val="none" w:sz="0" w:space="0" w:color="auto"/>
        <w:right w:val="none" w:sz="0" w:space="0" w:color="auto"/>
      </w:divBdr>
    </w:div>
    <w:div w:id="1439370204">
      <w:bodyDiv w:val="1"/>
      <w:marLeft w:val="0"/>
      <w:marRight w:val="0"/>
      <w:marTop w:val="0"/>
      <w:marBottom w:val="0"/>
      <w:divBdr>
        <w:top w:val="none" w:sz="0" w:space="0" w:color="auto"/>
        <w:left w:val="none" w:sz="0" w:space="0" w:color="auto"/>
        <w:bottom w:val="none" w:sz="0" w:space="0" w:color="auto"/>
        <w:right w:val="none" w:sz="0" w:space="0" w:color="auto"/>
      </w:divBdr>
      <w:divsChild>
        <w:div w:id="1932272433">
          <w:marLeft w:val="0"/>
          <w:marRight w:val="0"/>
          <w:marTop w:val="0"/>
          <w:marBottom w:val="120"/>
          <w:divBdr>
            <w:top w:val="none" w:sz="0" w:space="0" w:color="auto"/>
            <w:left w:val="none" w:sz="0" w:space="0" w:color="auto"/>
            <w:bottom w:val="none" w:sz="0" w:space="0" w:color="auto"/>
            <w:right w:val="none" w:sz="0" w:space="0" w:color="auto"/>
          </w:divBdr>
        </w:div>
        <w:div w:id="1638799304">
          <w:marLeft w:val="0"/>
          <w:marRight w:val="0"/>
          <w:marTop w:val="0"/>
          <w:marBottom w:val="0"/>
          <w:divBdr>
            <w:top w:val="none" w:sz="0" w:space="0" w:color="auto"/>
            <w:left w:val="none" w:sz="0" w:space="0" w:color="auto"/>
            <w:bottom w:val="none" w:sz="0" w:space="0" w:color="auto"/>
            <w:right w:val="none" w:sz="0" w:space="0" w:color="auto"/>
          </w:divBdr>
          <w:divsChild>
            <w:div w:id="52305506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6001253">
      <w:bodyDiv w:val="1"/>
      <w:marLeft w:val="0"/>
      <w:marRight w:val="0"/>
      <w:marTop w:val="0"/>
      <w:marBottom w:val="0"/>
      <w:divBdr>
        <w:top w:val="none" w:sz="0" w:space="0" w:color="auto"/>
        <w:left w:val="none" w:sz="0" w:space="0" w:color="auto"/>
        <w:bottom w:val="none" w:sz="0" w:space="0" w:color="auto"/>
        <w:right w:val="none" w:sz="0" w:space="0" w:color="auto"/>
      </w:divBdr>
    </w:div>
    <w:div w:id="1475217962">
      <w:bodyDiv w:val="1"/>
      <w:marLeft w:val="0"/>
      <w:marRight w:val="0"/>
      <w:marTop w:val="0"/>
      <w:marBottom w:val="0"/>
      <w:divBdr>
        <w:top w:val="none" w:sz="0" w:space="0" w:color="auto"/>
        <w:left w:val="none" w:sz="0" w:space="0" w:color="auto"/>
        <w:bottom w:val="none" w:sz="0" w:space="0" w:color="auto"/>
        <w:right w:val="none" w:sz="0" w:space="0" w:color="auto"/>
      </w:divBdr>
      <w:divsChild>
        <w:div w:id="1836342053">
          <w:marLeft w:val="0"/>
          <w:marRight w:val="0"/>
          <w:marTop w:val="0"/>
          <w:marBottom w:val="120"/>
          <w:divBdr>
            <w:top w:val="none" w:sz="0" w:space="0" w:color="auto"/>
            <w:left w:val="none" w:sz="0" w:space="0" w:color="auto"/>
            <w:bottom w:val="none" w:sz="0" w:space="0" w:color="auto"/>
            <w:right w:val="none" w:sz="0" w:space="0" w:color="auto"/>
          </w:divBdr>
        </w:div>
        <w:div w:id="1636134218">
          <w:marLeft w:val="0"/>
          <w:marRight w:val="0"/>
          <w:marTop w:val="0"/>
          <w:marBottom w:val="0"/>
          <w:divBdr>
            <w:top w:val="none" w:sz="0" w:space="0" w:color="auto"/>
            <w:left w:val="none" w:sz="0" w:space="0" w:color="auto"/>
            <w:bottom w:val="none" w:sz="0" w:space="0" w:color="auto"/>
            <w:right w:val="none" w:sz="0" w:space="0" w:color="auto"/>
          </w:divBdr>
          <w:divsChild>
            <w:div w:id="1042167357">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86165958">
      <w:bodyDiv w:val="1"/>
      <w:marLeft w:val="0"/>
      <w:marRight w:val="0"/>
      <w:marTop w:val="0"/>
      <w:marBottom w:val="0"/>
      <w:divBdr>
        <w:top w:val="none" w:sz="0" w:space="0" w:color="auto"/>
        <w:left w:val="none" w:sz="0" w:space="0" w:color="auto"/>
        <w:bottom w:val="none" w:sz="0" w:space="0" w:color="auto"/>
        <w:right w:val="none" w:sz="0" w:space="0" w:color="auto"/>
      </w:divBdr>
    </w:div>
    <w:div w:id="1486240452">
      <w:bodyDiv w:val="1"/>
      <w:marLeft w:val="0"/>
      <w:marRight w:val="0"/>
      <w:marTop w:val="0"/>
      <w:marBottom w:val="0"/>
      <w:divBdr>
        <w:top w:val="none" w:sz="0" w:space="0" w:color="auto"/>
        <w:left w:val="none" w:sz="0" w:space="0" w:color="auto"/>
        <w:bottom w:val="none" w:sz="0" w:space="0" w:color="auto"/>
        <w:right w:val="none" w:sz="0" w:space="0" w:color="auto"/>
      </w:divBdr>
    </w:div>
    <w:div w:id="1491675899">
      <w:bodyDiv w:val="1"/>
      <w:marLeft w:val="0"/>
      <w:marRight w:val="0"/>
      <w:marTop w:val="0"/>
      <w:marBottom w:val="0"/>
      <w:divBdr>
        <w:top w:val="none" w:sz="0" w:space="0" w:color="auto"/>
        <w:left w:val="none" w:sz="0" w:space="0" w:color="auto"/>
        <w:bottom w:val="none" w:sz="0" w:space="0" w:color="auto"/>
        <w:right w:val="none" w:sz="0" w:space="0" w:color="auto"/>
      </w:divBdr>
    </w:div>
    <w:div w:id="1498883515">
      <w:bodyDiv w:val="1"/>
      <w:marLeft w:val="0"/>
      <w:marRight w:val="0"/>
      <w:marTop w:val="0"/>
      <w:marBottom w:val="0"/>
      <w:divBdr>
        <w:top w:val="none" w:sz="0" w:space="0" w:color="auto"/>
        <w:left w:val="none" w:sz="0" w:space="0" w:color="auto"/>
        <w:bottom w:val="none" w:sz="0" w:space="0" w:color="auto"/>
        <w:right w:val="none" w:sz="0" w:space="0" w:color="auto"/>
      </w:divBdr>
    </w:div>
    <w:div w:id="1564172614">
      <w:bodyDiv w:val="1"/>
      <w:marLeft w:val="0"/>
      <w:marRight w:val="0"/>
      <w:marTop w:val="0"/>
      <w:marBottom w:val="0"/>
      <w:divBdr>
        <w:top w:val="none" w:sz="0" w:space="0" w:color="auto"/>
        <w:left w:val="none" w:sz="0" w:space="0" w:color="auto"/>
        <w:bottom w:val="none" w:sz="0" w:space="0" w:color="auto"/>
        <w:right w:val="none" w:sz="0" w:space="0" w:color="auto"/>
      </w:divBdr>
    </w:div>
    <w:div w:id="1582181590">
      <w:bodyDiv w:val="1"/>
      <w:marLeft w:val="0"/>
      <w:marRight w:val="0"/>
      <w:marTop w:val="0"/>
      <w:marBottom w:val="0"/>
      <w:divBdr>
        <w:top w:val="none" w:sz="0" w:space="0" w:color="auto"/>
        <w:left w:val="none" w:sz="0" w:space="0" w:color="auto"/>
        <w:bottom w:val="none" w:sz="0" w:space="0" w:color="auto"/>
        <w:right w:val="none" w:sz="0" w:space="0" w:color="auto"/>
      </w:divBdr>
    </w:div>
    <w:div w:id="1589313761">
      <w:bodyDiv w:val="1"/>
      <w:marLeft w:val="0"/>
      <w:marRight w:val="0"/>
      <w:marTop w:val="0"/>
      <w:marBottom w:val="0"/>
      <w:divBdr>
        <w:top w:val="none" w:sz="0" w:space="0" w:color="auto"/>
        <w:left w:val="none" w:sz="0" w:space="0" w:color="auto"/>
        <w:bottom w:val="none" w:sz="0" w:space="0" w:color="auto"/>
        <w:right w:val="none" w:sz="0" w:space="0" w:color="auto"/>
      </w:divBdr>
    </w:div>
    <w:div w:id="1591693506">
      <w:bodyDiv w:val="1"/>
      <w:marLeft w:val="0"/>
      <w:marRight w:val="0"/>
      <w:marTop w:val="0"/>
      <w:marBottom w:val="0"/>
      <w:divBdr>
        <w:top w:val="none" w:sz="0" w:space="0" w:color="auto"/>
        <w:left w:val="none" w:sz="0" w:space="0" w:color="auto"/>
        <w:bottom w:val="none" w:sz="0" w:space="0" w:color="auto"/>
        <w:right w:val="none" w:sz="0" w:space="0" w:color="auto"/>
      </w:divBdr>
    </w:div>
    <w:div w:id="1612084538">
      <w:bodyDiv w:val="1"/>
      <w:marLeft w:val="0"/>
      <w:marRight w:val="0"/>
      <w:marTop w:val="0"/>
      <w:marBottom w:val="0"/>
      <w:divBdr>
        <w:top w:val="none" w:sz="0" w:space="0" w:color="auto"/>
        <w:left w:val="none" w:sz="0" w:space="0" w:color="auto"/>
        <w:bottom w:val="none" w:sz="0" w:space="0" w:color="auto"/>
        <w:right w:val="none" w:sz="0" w:space="0" w:color="auto"/>
      </w:divBdr>
    </w:div>
    <w:div w:id="1620645715">
      <w:bodyDiv w:val="1"/>
      <w:marLeft w:val="0"/>
      <w:marRight w:val="0"/>
      <w:marTop w:val="0"/>
      <w:marBottom w:val="0"/>
      <w:divBdr>
        <w:top w:val="none" w:sz="0" w:space="0" w:color="auto"/>
        <w:left w:val="none" w:sz="0" w:space="0" w:color="auto"/>
        <w:bottom w:val="none" w:sz="0" w:space="0" w:color="auto"/>
        <w:right w:val="none" w:sz="0" w:space="0" w:color="auto"/>
      </w:divBdr>
    </w:div>
    <w:div w:id="1627545739">
      <w:bodyDiv w:val="1"/>
      <w:marLeft w:val="0"/>
      <w:marRight w:val="0"/>
      <w:marTop w:val="0"/>
      <w:marBottom w:val="0"/>
      <w:divBdr>
        <w:top w:val="none" w:sz="0" w:space="0" w:color="auto"/>
        <w:left w:val="none" w:sz="0" w:space="0" w:color="auto"/>
        <w:bottom w:val="none" w:sz="0" w:space="0" w:color="auto"/>
        <w:right w:val="none" w:sz="0" w:space="0" w:color="auto"/>
      </w:divBdr>
    </w:div>
    <w:div w:id="1635791366">
      <w:bodyDiv w:val="1"/>
      <w:marLeft w:val="0"/>
      <w:marRight w:val="0"/>
      <w:marTop w:val="0"/>
      <w:marBottom w:val="0"/>
      <w:divBdr>
        <w:top w:val="none" w:sz="0" w:space="0" w:color="auto"/>
        <w:left w:val="none" w:sz="0" w:space="0" w:color="auto"/>
        <w:bottom w:val="none" w:sz="0" w:space="0" w:color="auto"/>
        <w:right w:val="none" w:sz="0" w:space="0" w:color="auto"/>
      </w:divBdr>
    </w:div>
    <w:div w:id="1639216730">
      <w:bodyDiv w:val="1"/>
      <w:marLeft w:val="0"/>
      <w:marRight w:val="0"/>
      <w:marTop w:val="0"/>
      <w:marBottom w:val="0"/>
      <w:divBdr>
        <w:top w:val="none" w:sz="0" w:space="0" w:color="auto"/>
        <w:left w:val="none" w:sz="0" w:space="0" w:color="auto"/>
        <w:bottom w:val="none" w:sz="0" w:space="0" w:color="auto"/>
        <w:right w:val="none" w:sz="0" w:space="0" w:color="auto"/>
      </w:divBdr>
    </w:div>
    <w:div w:id="1663926033">
      <w:bodyDiv w:val="1"/>
      <w:marLeft w:val="0"/>
      <w:marRight w:val="0"/>
      <w:marTop w:val="0"/>
      <w:marBottom w:val="0"/>
      <w:divBdr>
        <w:top w:val="none" w:sz="0" w:space="0" w:color="auto"/>
        <w:left w:val="none" w:sz="0" w:space="0" w:color="auto"/>
        <w:bottom w:val="none" w:sz="0" w:space="0" w:color="auto"/>
        <w:right w:val="none" w:sz="0" w:space="0" w:color="auto"/>
      </w:divBdr>
    </w:div>
    <w:div w:id="1684285852">
      <w:bodyDiv w:val="1"/>
      <w:marLeft w:val="0"/>
      <w:marRight w:val="0"/>
      <w:marTop w:val="0"/>
      <w:marBottom w:val="0"/>
      <w:divBdr>
        <w:top w:val="none" w:sz="0" w:space="0" w:color="auto"/>
        <w:left w:val="none" w:sz="0" w:space="0" w:color="auto"/>
        <w:bottom w:val="none" w:sz="0" w:space="0" w:color="auto"/>
        <w:right w:val="none" w:sz="0" w:space="0" w:color="auto"/>
      </w:divBdr>
      <w:divsChild>
        <w:div w:id="280965519">
          <w:marLeft w:val="0"/>
          <w:marRight w:val="0"/>
          <w:marTop w:val="0"/>
          <w:marBottom w:val="0"/>
          <w:divBdr>
            <w:top w:val="none" w:sz="0" w:space="0" w:color="auto"/>
            <w:left w:val="none" w:sz="0" w:space="0" w:color="auto"/>
            <w:bottom w:val="none" w:sz="0" w:space="0" w:color="auto"/>
            <w:right w:val="none" w:sz="0" w:space="0" w:color="auto"/>
          </w:divBdr>
        </w:div>
      </w:divsChild>
    </w:div>
    <w:div w:id="1691909275">
      <w:bodyDiv w:val="1"/>
      <w:marLeft w:val="0"/>
      <w:marRight w:val="0"/>
      <w:marTop w:val="0"/>
      <w:marBottom w:val="0"/>
      <w:divBdr>
        <w:top w:val="none" w:sz="0" w:space="0" w:color="auto"/>
        <w:left w:val="none" w:sz="0" w:space="0" w:color="auto"/>
        <w:bottom w:val="none" w:sz="0" w:space="0" w:color="auto"/>
        <w:right w:val="none" w:sz="0" w:space="0" w:color="auto"/>
      </w:divBdr>
    </w:div>
    <w:div w:id="1692757160">
      <w:bodyDiv w:val="1"/>
      <w:marLeft w:val="0"/>
      <w:marRight w:val="0"/>
      <w:marTop w:val="0"/>
      <w:marBottom w:val="0"/>
      <w:divBdr>
        <w:top w:val="none" w:sz="0" w:space="0" w:color="auto"/>
        <w:left w:val="none" w:sz="0" w:space="0" w:color="auto"/>
        <w:bottom w:val="none" w:sz="0" w:space="0" w:color="auto"/>
        <w:right w:val="none" w:sz="0" w:space="0" w:color="auto"/>
      </w:divBdr>
    </w:div>
    <w:div w:id="1696728051">
      <w:bodyDiv w:val="1"/>
      <w:marLeft w:val="0"/>
      <w:marRight w:val="0"/>
      <w:marTop w:val="0"/>
      <w:marBottom w:val="0"/>
      <w:divBdr>
        <w:top w:val="none" w:sz="0" w:space="0" w:color="auto"/>
        <w:left w:val="none" w:sz="0" w:space="0" w:color="auto"/>
        <w:bottom w:val="none" w:sz="0" w:space="0" w:color="auto"/>
        <w:right w:val="none" w:sz="0" w:space="0" w:color="auto"/>
      </w:divBdr>
    </w:div>
    <w:div w:id="1699964802">
      <w:bodyDiv w:val="1"/>
      <w:marLeft w:val="0"/>
      <w:marRight w:val="0"/>
      <w:marTop w:val="0"/>
      <w:marBottom w:val="0"/>
      <w:divBdr>
        <w:top w:val="none" w:sz="0" w:space="0" w:color="auto"/>
        <w:left w:val="none" w:sz="0" w:space="0" w:color="auto"/>
        <w:bottom w:val="none" w:sz="0" w:space="0" w:color="auto"/>
        <w:right w:val="none" w:sz="0" w:space="0" w:color="auto"/>
      </w:divBdr>
    </w:div>
    <w:div w:id="1701319817">
      <w:bodyDiv w:val="1"/>
      <w:marLeft w:val="0"/>
      <w:marRight w:val="0"/>
      <w:marTop w:val="0"/>
      <w:marBottom w:val="0"/>
      <w:divBdr>
        <w:top w:val="none" w:sz="0" w:space="0" w:color="auto"/>
        <w:left w:val="none" w:sz="0" w:space="0" w:color="auto"/>
        <w:bottom w:val="none" w:sz="0" w:space="0" w:color="auto"/>
        <w:right w:val="none" w:sz="0" w:space="0" w:color="auto"/>
      </w:divBdr>
    </w:div>
    <w:div w:id="1703050051">
      <w:bodyDiv w:val="1"/>
      <w:marLeft w:val="0"/>
      <w:marRight w:val="0"/>
      <w:marTop w:val="0"/>
      <w:marBottom w:val="0"/>
      <w:divBdr>
        <w:top w:val="none" w:sz="0" w:space="0" w:color="auto"/>
        <w:left w:val="none" w:sz="0" w:space="0" w:color="auto"/>
        <w:bottom w:val="none" w:sz="0" w:space="0" w:color="auto"/>
        <w:right w:val="none" w:sz="0" w:space="0" w:color="auto"/>
      </w:divBdr>
    </w:div>
    <w:div w:id="1717314535">
      <w:bodyDiv w:val="1"/>
      <w:marLeft w:val="0"/>
      <w:marRight w:val="0"/>
      <w:marTop w:val="0"/>
      <w:marBottom w:val="0"/>
      <w:divBdr>
        <w:top w:val="none" w:sz="0" w:space="0" w:color="auto"/>
        <w:left w:val="none" w:sz="0" w:space="0" w:color="auto"/>
        <w:bottom w:val="none" w:sz="0" w:space="0" w:color="auto"/>
        <w:right w:val="none" w:sz="0" w:space="0" w:color="auto"/>
      </w:divBdr>
    </w:div>
    <w:div w:id="1717386471">
      <w:bodyDiv w:val="1"/>
      <w:marLeft w:val="0"/>
      <w:marRight w:val="0"/>
      <w:marTop w:val="0"/>
      <w:marBottom w:val="0"/>
      <w:divBdr>
        <w:top w:val="none" w:sz="0" w:space="0" w:color="auto"/>
        <w:left w:val="none" w:sz="0" w:space="0" w:color="auto"/>
        <w:bottom w:val="none" w:sz="0" w:space="0" w:color="auto"/>
        <w:right w:val="none" w:sz="0" w:space="0" w:color="auto"/>
      </w:divBdr>
    </w:div>
    <w:div w:id="1719891749">
      <w:bodyDiv w:val="1"/>
      <w:marLeft w:val="0"/>
      <w:marRight w:val="0"/>
      <w:marTop w:val="0"/>
      <w:marBottom w:val="0"/>
      <w:divBdr>
        <w:top w:val="none" w:sz="0" w:space="0" w:color="auto"/>
        <w:left w:val="none" w:sz="0" w:space="0" w:color="auto"/>
        <w:bottom w:val="none" w:sz="0" w:space="0" w:color="auto"/>
        <w:right w:val="none" w:sz="0" w:space="0" w:color="auto"/>
      </w:divBdr>
      <w:divsChild>
        <w:div w:id="1300918831">
          <w:marLeft w:val="0"/>
          <w:marRight w:val="0"/>
          <w:marTop w:val="0"/>
          <w:marBottom w:val="120"/>
          <w:divBdr>
            <w:top w:val="none" w:sz="0" w:space="0" w:color="auto"/>
            <w:left w:val="none" w:sz="0" w:space="0" w:color="auto"/>
            <w:bottom w:val="none" w:sz="0" w:space="0" w:color="auto"/>
            <w:right w:val="none" w:sz="0" w:space="0" w:color="auto"/>
          </w:divBdr>
        </w:div>
        <w:div w:id="464660345">
          <w:marLeft w:val="0"/>
          <w:marRight w:val="0"/>
          <w:marTop w:val="0"/>
          <w:marBottom w:val="0"/>
          <w:divBdr>
            <w:top w:val="none" w:sz="0" w:space="0" w:color="auto"/>
            <w:left w:val="none" w:sz="0" w:space="0" w:color="auto"/>
            <w:bottom w:val="none" w:sz="0" w:space="0" w:color="auto"/>
            <w:right w:val="none" w:sz="0" w:space="0" w:color="auto"/>
          </w:divBdr>
        </w:div>
      </w:divsChild>
    </w:div>
    <w:div w:id="1726680622">
      <w:bodyDiv w:val="1"/>
      <w:marLeft w:val="0"/>
      <w:marRight w:val="0"/>
      <w:marTop w:val="0"/>
      <w:marBottom w:val="0"/>
      <w:divBdr>
        <w:top w:val="none" w:sz="0" w:space="0" w:color="auto"/>
        <w:left w:val="none" w:sz="0" w:space="0" w:color="auto"/>
        <w:bottom w:val="none" w:sz="0" w:space="0" w:color="auto"/>
        <w:right w:val="none" w:sz="0" w:space="0" w:color="auto"/>
      </w:divBdr>
    </w:div>
    <w:div w:id="1735470768">
      <w:bodyDiv w:val="1"/>
      <w:marLeft w:val="0"/>
      <w:marRight w:val="0"/>
      <w:marTop w:val="0"/>
      <w:marBottom w:val="0"/>
      <w:divBdr>
        <w:top w:val="none" w:sz="0" w:space="0" w:color="auto"/>
        <w:left w:val="none" w:sz="0" w:space="0" w:color="auto"/>
        <w:bottom w:val="none" w:sz="0" w:space="0" w:color="auto"/>
        <w:right w:val="none" w:sz="0" w:space="0" w:color="auto"/>
      </w:divBdr>
      <w:divsChild>
        <w:div w:id="1849981339">
          <w:marLeft w:val="0"/>
          <w:marRight w:val="0"/>
          <w:marTop w:val="0"/>
          <w:marBottom w:val="0"/>
          <w:divBdr>
            <w:top w:val="none" w:sz="0" w:space="0" w:color="auto"/>
            <w:left w:val="none" w:sz="0" w:space="0" w:color="auto"/>
            <w:bottom w:val="none" w:sz="0" w:space="0" w:color="auto"/>
            <w:right w:val="none" w:sz="0" w:space="0" w:color="auto"/>
          </w:divBdr>
        </w:div>
        <w:div w:id="1356005649">
          <w:marLeft w:val="0"/>
          <w:marRight w:val="0"/>
          <w:marTop w:val="0"/>
          <w:marBottom w:val="0"/>
          <w:divBdr>
            <w:top w:val="none" w:sz="0" w:space="0" w:color="auto"/>
            <w:left w:val="none" w:sz="0" w:space="0" w:color="auto"/>
            <w:bottom w:val="none" w:sz="0" w:space="0" w:color="auto"/>
            <w:right w:val="none" w:sz="0" w:space="0" w:color="auto"/>
          </w:divBdr>
        </w:div>
      </w:divsChild>
    </w:div>
    <w:div w:id="1751389258">
      <w:bodyDiv w:val="1"/>
      <w:marLeft w:val="0"/>
      <w:marRight w:val="0"/>
      <w:marTop w:val="0"/>
      <w:marBottom w:val="0"/>
      <w:divBdr>
        <w:top w:val="none" w:sz="0" w:space="0" w:color="auto"/>
        <w:left w:val="none" w:sz="0" w:space="0" w:color="auto"/>
        <w:bottom w:val="none" w:sz="0" w:space="0" w:color="auto"/>
        <w:right w:val="none" w:sz="0" w:space="0" w:color="auto"/>
      </w:divBdr>
      <w:divsChild>
        <w:div w:id="565577992">
          <w:marLeft w:val="0"/>
          <w:marRight w:val="0"/>
          <w:marTop w:val="0"/>
          <w:marBottom w:val="120"/>
          <w:divBdr>
            <w:top w:val="none" w:sz="0" w:space="0" w:color="auto"/>
            <w:left w:val="none" w:sz="0" w:space="0" w:color="auto"/>
            <w:bottom w:val="none" w:sz="0" w:space="0" w:color="auto"/>
            <w:right w:val="none" w:sz="0" w:space="0" w:color="auto"/>
          </w:divBdr>
        </w:div>
        <w:div w:id="872115123">
          <w:marLeft w:val="0"/>
          <w:marRight w:val="0"/>
          <w:marTop w:val="0"/>
          <w:marBottom w:val="0"/>
          <w:divBdr>
            <w:top w:val="none" w:sz="0" w:space="0" w:color="auto"/>
            <w:left w:val="none" w:sz="0" w:space="0" w:color="auto"/>
            <w:bottom w:val="none" w:sz="0" w:space="0" w:color="auto"/>
            <w:right w:val="none" w:sz="0" w:space="0" w:color="auto"/>
          </w:divBdr>
          <w:divsChild>
            <w:div w:id="197810583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761678710">
      <w:bodyDiv w:val="1"/>
      <w:marLeft w:val="0"/>
      <w:marRight w:val="0"/>
      <w:marTop w:val="0"/>
      <w:marBottom w:val="0"/>
      <w:divBdr>
        <w:top w:val="none" w:sz="0" w:space="0" w:color="auto"/>
        <w:left w:val="none" w:sz="0" w:space="0" w:color="auto"/>
        <w:bottom w:val="none" w:sz="0" w:space="0" w:color="auto"/>
        <w:right w:val="none" w:sz="0" w:space="0" w:color="auto"/>
      </w:divBdr>
    </w:div>
    <w:div w:id="1767114018">
      <w:bodyDiv w:val="1"/>
      <w:marLeft w:val="0"/>
      <w:marRight w:val="0"/>
      <w:marTop w:val="0"/>
      <w:marBottom w:val="0"/>
      <w:divBdr>
        <w:top w:val="none" w:sz="0" w:space="0" w:color="auto"/>
        <w:left w:val="none" w:sz="0" w:space="0" w:color="auto"/>
        <w:bottom w:val="none" w:sz="0" w:space="0" w:color="auto"/>
        <w:right w:val="none" w:sz="0" w:space="0" w:color="auto"/>
      </w:divBdr>
      <w:divsChild>
        <w:div w:id="1551921145">
          <w:marLeft w:val="0"/>
          <w:marRight w:val="0"/>
          <w:marTop w:val="0"/>
          <w:marBottom w:val="0"/>
          <w:divBdr>
            <w:top w:val="none" w:sz="0" w:space="0" w:color="auto"/>
            <w:left w:val="none" w:sz="0" w:space="0" w:color="auto"/>
            <w:bottom w:val="none" w:sz="0" w:space="0" w:color="auto"/>
            <w:right w:val="none" w:sz="0" w:space="0" w:color="auto"/>
          </w:divBdr>
          <w:divsChild>
            <w:div w:id="960843207">
              <w:marLeft w:val="0"/>
              <w:marRight w:val="-2100"/>
              <w:marTop w:val="0"/>
              <w:marBottom w:val="0"/>
              <w:divBdr>
                <w:top w:val="none" w:sz="0" w:space="0" w:color="auto"/>
                <w:left w:val="none" w:sz="0" w:space="0" w:color="auto"/>
                <w:bottom w:val="none" w:sz="0" w:space="0" w:color="auto"/>
                <w:right w:val="none" w:sz="0" w:space="0" w:color="auto"/>
              </w:divBdr>
              <w:divsChild>
                <w:div w:id="2113282566">
                  <w:marLeft w:val="0"/>
                  <w:marRight w:val="2100"/>
                  <w:marTop w:val="0"/>
                  <w:marBottom w:val="0"/>
                  <w:divBdr>
                    <w:top w:val="none" w:sz="0" w:space="0" w:color="auto"/>
                    <w:left w:val="none" w:sz="0" w:space="0" w:color="auto"/>
                    <w:bottom w:val="none" w:sz="0" w:space="0" w:color="auto"/>
                    <w:right w:val="none" w:sz="0" w:space="0" w:color="auto"/>
                  </w:divBdr>
                </w:div>
                <w:div w:id="1384670186">
                  <w:marLeft w:val="0"/>
                  <w:marRight w:val="2100"/>
                  <w:marTop w:val="0"/>
                  <w:marBottom w:val="0"/>
                  <w:divBdr>
                    <w:top w:val="none" w:sz="0" w:space="0" w:color="auto"/>
                    <w:left w:val="none" w:sz="0" w:space="0" w:color="auto"/>
                    <w:bottom w:val="none" w:sz="0" w:space="0" w:color="auto"/>
                    <w:right w:val="none" w:sz="0" w:space="0" w:color="auto"/>
                  </w:divBdr>
                </w:div>
              </w:divsChild>
            </w:div>
            <w:div w:id="1790466733">
              <w:marLeft w:val="0"/>
              <w:marRight w:val="0"/>
              <w:marTop w:val="0"/>
              <w:marBottom w:val="30"/>
              <w:divBdr>
                <w:top w:val="none" w:sz="0" w:space="0" w:color="auto"/>
                <w:left w:val="none" w:sz="0" w:space="0" w:color="auto"/>
                <w:bottom w:val="none" w:sz="0" w:space="0" w:color="auto"/>
                <w:right w:val="none" w:sz="0" w:space="0" w:color="auto"/>
              </w:divBdr>
            </w:div>
            <w:div w:id="1340309131">
              <w:marLeft w:val="0"/>
              <w:marRight w:val="0"/>
              <w:marTop w:val="0"/>
              <w:marBottom w:val="30"/>
              <w:divBdr>
                <w:top w:val="none" w:sz="0" w:space="0" w:color="auto"/>
                <w:left w:val="none" w:sz="0" w:space="0" w:color="auto"/>
                <w:bottom w:val="none" w:sz="0" w:space="0" w:color="auto"/>
                <w:right w:val="none" w:sz="0" w:space="0" w:color="auto"/>
              </w:divBdr>
            </w:div>
            <w:div w:id="1383823826">
              <w:marLeft w:val="0"/>
              <w:marRight w:val="0"/>
              <w:marTop w:val="0"/>
              <w:marBottom w:val="30"/>
              <w:divBdr>
                <w:top w:val="none" w:sz="0" w:space="0" w:color="auto"/>
                <w:left w:val="none" w:sz="0" w:space="0" w:color="auto"/>
                <w:bottom w:val="none" w:sz="0" w:space="0" w:color="auto"/>
                <w:right w:val="none" w:sz="0" w:space="0" w:color="auto"/>
              </w:divBdr>
            </w:div>
            <w:div w:id="109278176">
              <w:marLeft w:val="0"/>
              <w:marRight w:val="0"/>
              <w:marTop w:val="0"/>
              <w:marBottom w:val="30"/>
              <w:divBdr>
                <w:top w:val="none" w:sz="0" w:space="0" w:color="auto"/>
                <w:left w:val="none" w:sz="0" w:space="0" w:color="auto"/>
                <w:bottom w:val="none" w:sz="0" w:space="0" w:color="auto"/>
                <w:right w:val="none" w:sz="0" w:space="0" w:color="auto"/>
              </w:divBdr>
            </w:div>
            <w:div w:id="1062364419">
              <w:marLeft w:val="0"/>
              <w:marRight w:val="-2100"/>
              <w:marTop w:val="0"/>
              <w:marBottom w:val="0"/>
              <w:divBdr>
                <w:top w:val="none" w:sz="0" w:space="0" w:color="auto"/>
                <w:left w:val="none" w:sz="0" w:space="0" w:color="auto"/>
                <w:bottom w:val="none" w:sz="0" w:space="0" w:color="auto"/>
                <w:right w:val="none" w:sz="0" w:space="0" w:color="auto"/>
              </w:divBdr>
              <w:divsChild>
                <w:div w:id="444274981">
                  <w:marLeft w:val="0"/>
                  <w:marRight w:val="2100"/>
                  <w:marTop w:val="0"/>
                  <w:marBottom w:val="0"/>
                  <w:divBdr>
                    <w:top w:val="none" w:sz="0" w:space="0" w:color="auto"/>
                    <w:left w:val="none" w:sz="0" w:space="0" w:color="auto"/>
                    <w:bottom w:val="none" w:sz="0" w:space="0" w:color="auto"/>
                    <w:right w:val="none" w:sz="0" w:space="0" w:color="auto"/>
                  </w:divBdr>
                  <w:divsChild>
                    <w:div w:id="167914022">
                      <w:marLeft w:val="0"/>
                      <w:marRight w:val="0"/>
                      <w:marTop w:val="0"/>
                      <w:marBottom w:val="360"/>
                      <w:divBdr>
                        <w:top w:val="none" w:sz="0" w:space="0" w:color="auto"/>
                        <w:left w:val="none" w:sz="0" w:space="0" w:color="auto"/>
                        <w:bottom w:val="none" w:sz="0" w:space="0" w:color="auto"/>
                        <w:right w:val="none" w:sz="0" w:space="0" w:color="auto"/>
                      </w:divBdr>
                    </w:div>
                  </w:divsChild>
                </w:div>
                <w:div w:id="581524004">
                  <w:marLeft w:val="0"/>
                  <w:marRight w:val="2100"/>
                  <w:marTop w:val="0"/>
                  <w:marBottom w:val="0"/>
                  <w:divBdr>
                    <w:top w:val="none" w:sz="0" w:space="0" w:color="auto"/>
                    <w:left w:val="none" w:sz="0" w:space="0" w:color="auto"/>
                    <w:bottom w:val="none" w:sz="0" w:space="0" w:color="auto"/>
                    <w:right w:val="none" w:sz="0" w:space="0" w:color="auto"/>
                  </w:divBdr>
                </w:div>
              </w:divsChild>
            </w:div>
            <w:div w:id="1534995608">
              <w:marLeft w:val="0"/>
              <w:marRight w:val="0"/>
              <w:marTop w:val="0"/>
              <w:marBottom w:val="30"/>
              <w:divBdr>
                <w:top w:val="none" w:sz="0" w:space="0" w:color="auto"/>
                <w:left w:val="none" w:sz="0" w:space="0" w:color="auto"/>
                <w:bottom w:val="none" w:sz="0" w:space="0" w:color="auto"/>
                <w:right w:val="none" w:sz="0" w:space="0" w:color="auto"/>
              </w:divBdr>
            </w:div>
            <w:div w:id="1413963065">
              <w:marLeft w:val="0"/>
              <w:marRight w:val="0"/>
              <w:marTop w:val="0"/>
              <w:marBottom w:val="30"/>
              <w:divBdr>
                <w:top w:val="none" w:sz="0" w:space="0" w:color="auto"/>
                <w:left w:val="none" w:sz="0" w:space="0" w:color="auto"/>
                <w:bottom w:val="none" w:sz="0" w:space="0" w:color="auto"/>
                <w:right w:val="none" w:sz="0" w:space="0" w:color="auto"/>
              </w:divBdr>
            </w:div>
            <w:div w:id="1952782811">
              <w:marLeft w:val="0"/>
              <w:marRight w:val="0"/>
              <w:marTop w:val="0"/>
              <w:marBottom w:val="30"/>
              <w:divBdr>
                <w:top w:val="none" w:sz="0" w:space="0" w:color="auto"/>
                <w:left w:val="none" w:sz="0" w:space="0" w:color="auto"/>
                <w:bottom w:val="none" w:sz="0" w:space="0" w:color="auto"/>
                <w:right w:val="none" w:sz="0" w:space="0" w:color="auto"/>
              </w:divBdr>
            </w:div>
            <w:div w:id="2079206394">
              <w:marLeft w:val="0"/>
              <w:marRight w:val="0"/>
              <w:marTop w:val="0"/>
              <w:marBottom w:val="30"/>
              <w:divBdr>
                <w:top w:val="none" w:sz="0" w:space="0" w:color="auto"/>
                <w:left w:val="none" w:sz="0" w:space="0" w:color="auto"/>
                <w:bottom w:val="none" w:sz="0" w:space="0" w:color="auto"/>
                <w:right w:val="none" w:sz="0" w:space="0" w:color="auto"/>
              </w:divBdr>
            </w:div>
            <w:div w:id="2123842228">
              <w:marLeft w:val="0"/>
              <w:marRight w:val="-2100"/>
              <w:marTop w:val="0"/>
              <w:marBottom w:val="0"/>
              <w:divBdr>
                <w:top w:val="none" w:sz="0" w:space="0" w:color="auto"/>
                <w:left w:val="none" w:sz="0" w:space="0" w:color="auto"/>
                <w:bottom w:val="none" w:sz="0" w:space="0" w:color="auto"/>
                <w:right w:val="none" w:sz="0" w:space="0" w:color="auto"/>
              </w:divBdr>
              <w:divsChild>
                <w:div w:id="636296334">
                  <w:marLeft w:val="0"/>
                  <w:marRight w:val="2100"/>
                  <w:marTop w:val="0"/>
                  <w:marBottom w:val="0"/>
                  <w:divBdr>
                    <w:top w:val="none" w:sz="0" w:space="0" w:color="auto"/>
                    <w:left w:val="none" w:sz="0" w:space="0" w:color="auto"/>
                    <w:bottom w:val="none" w:sz="0" w:space="0" w:color="auto"/>
                    <w:right w:val="none" w:sz="0" w:space="0" w:color="auto"/>
                  </w:divBdr>
                </w:div>
                <w:div w:id="112748715">
                  <w:marLeft w:val="0"/>
                  <w:marRight w:val="2100"/>
                  <w:marTop w:val="0"/>
                  <w:marBottom w:val="0"/>
                  <w:divBdr>
                    <w:top w:val="none" w:sz="0" w:space="0" w:color="auto"/>
                    <w:left w:val="none" w:sz="0" w:space="0" w:color="auto"/>
                    <w:bottom w:val="none" w:sz="0" w:space="0" w:color="auto"/>
                    <w:right w:val="none" w:sz="0" w:space="0" w:color="auto"/>
                  </w:divBdr>
                </w:div>
              </w:divsChild>
            </w:div>
            <w:div w:id="428936783">
              <w:marLeft w:val="0"/>
              <w:marRight w:val="0"/>
              <w:marTop w:val="0"/>
              <w:marBottom w:val="30"/>
              <w:divBdr>
                <w:top w:val="none" w:sz="0" w:space="0" w:color="auto"/>
                <w:left w:val="none" w:sz="0" w:space="0" w:color="auto"/>
                <w:bottom w:val="none" w:sz="0" w:space="0" w:color="auto"/>
                <w:right w:val="none" w:sz="0" w:space="0" w:color="auto"/>
              </w:divBdr>
            </w:div>
            <w:div w:id="51083512">
              <w:marLeft w:val="0"/>
              <w:marRight w:val="0"/>
              <w:marTop w:val="0"/>
              <w:marBottom w:val="30"/>
              <w:divBdr>
                <w:top w:val="none" w:sz="0" w:space="0" w:color="auto"/>
                <w:left w:val="none" w:sz="0" w:space="0" w:color="auto"/>
                <w:bottom w:val="none" w:sz="0" w:space="0" w:color="auto"/>
                <w:right w:val="none" w:sz="0" w:space="0" w:color="auto"/>
              </w:divBdr>
            </w:div>
            <w:div w:id="1695230319">
              <w:marLeft w:val="0"/>
              <w:marRight w:val="0"/>
              <w:marTop w:val="0"/>
              <w:marBottom w:val="30"/>
              <w:divBdr>
                <w:top w:val="none" w:sz="0" w:space="0" w:color="auto"/>
                <w:left w:val="none" w:sz="0" w:space="0" w:color="auto"/>
                <w:bottom w:val="none" w:sz="0" w:space="0" w:color="auto"/>
                <w:right w:val="none" w:sz="0" w:space="0" w:color="auto"/>
              </w:divBdr>
            </w:div>
            <w:div w:id="736511637">
              <w:marLeft w:val="0"/>
              <w:marRight w:val="0"/>
              <w:marTop w:val="0"/>
              <w:marBottom w:val="30"/>
              <w:divBdr>
                <w:top w:val="none" w:sz="0" w:space="0" w:color="auto"/>
                <w:left w:val="none" w:sz="0" w:space="0" w:color="auto"/>
                <w:bottom w:val="none" w:sz="0" w:space="0" w:color="auto"/>
                <w:right w:val="none" w:sz="0" w:space="0" w:color="auto"/>
              </w:divBdr>
            </w:div>
            <w:div w:id="1102988609">
              <w:marLeft w:val="0"/>
              <w:marRight w:val="-2100"/>
              <w:marTop w:val="0"/>
              <w:marBottom w:val="0"/>
              <w:divBdr>
                <w:top w:val="none" w:sz="0" w:space="0" w:color="auto"/>
                <w:left w:val="none" w:sz="0" w:space="0" w:color="auto"/>
                <w:bottom w:val="none" w:sz="0" w:space="0" w:color="auto"/>
                <w:right w:val="none" w:sz="0" w:space="0" w:color="auto"/>
              </w:divBdr>
              <w:divsChild>
                <w:div w:id="1059325042">
                  <w:marLeft w:val="0"/>
                  <w:marRight w:val="2100"/>
                  <w:marTop w:val="0"/>
                  <w:marBottom w:val="0"/>
                  <w:divBdr>
                    <w:top w:val="none" w:sz="0" w:space="0" w:color="auto"/>
                    <w:left w:val="none" w:sz="0" w:space="0" w:color="auto"/>
                    <w:bottom w:val="none" w:sz="0" w:space="0" w:color="auto"/>
                    <w:right w:val="none" w:sz="0" w:space="0" w:color="auto"/>
                  </w:divBdr>
                </w:div>
                <w:div w:id="46685102">
                  <w:marLeft w:val="0"/>
                  <w:marRight w:val="2100"/>
                  <w:marTop w:val="0"/>
                  <w:marBottom w:val="0"/>
                  <w:divBdr>
                    <w:top w:val="none" w:sz="0" w:space="0" w:color="auto"/>
                    <w:left w:val="none" w:sz="0" w:space="0" w:color="auto"/>
                    <w:bottom w:val="none" w:sz="0" w:space="0" w:color="auto"/>
                    <w:right w:val="none" w:sz="0" w:space="0" w:color="auto"/>
                  </w:divBdr>
                </w:div>
              </w:divsChild>
            </w:div>
            <w:div w:id="1581714310">
              <w:marLeft w:val="0"/>
              <w:marRight w:val="0"/>
              <w:marTop w:val="0"/>
              <w:marBottom w:val="30"/>
              <w:divBdr>
                <w:top w:val="none" w:sz="0" w:space="0" w:color="auto"/>
                <w:left w:val="none" w:sz="0" w:space="0" w:color="auto"/>
                <w:bottom w:val="none" w:sz="0" w:space="0" w:color="auto"/>
                <w:right w:val="none" w:sz="0" w:space="0" w:color="auto"/>
              </w:divBdr>
            </w:div>
            <w:div w:id="558128484">
              <w:marLeft w:val="0"/>
              <w:marRight w:val="0"/>
              <w:marTop w:val="0"/>
              <w:marBottom w:val="30"/>
              <w:divBdr>
                <w:top w:val="none" w:sz="0" w:space="0" w:color="auto"/>
                <w:left w:val="none" w:sz="0" w:space="0" w:color="auto"/>
                <w:bottom w:val="none" w:sz="0" w:space="0" w:color="auto"/>
                <w:right w:val="none" w:sz="0" w:space="0" w:color="auto"/>
              </w:divBdr>
            </w:div>
            <w:div w:id="1900241936">
              <w:marLeft w:val="0"/>
              <w:marRight w:val="0"/>
              <w:marTop w:val="0"/>
              <w:marBottom w:val="30"/>
              <w:divBdr>
                <w:top w:val="none" w:sz="0" w:space="0" w:color="auto"/>
                <w:left w:val="none" w:sz="0" w:space="0" w:color="auto"/>
                <w:bottom w:val="none" w:sz="0" w:space="0" w:color="auto"/>
                <w:right w:val="none" w:sz="0" w:space="0" w:color="auto"/>
              </w:divBdr>
            </w:div>
            <w:div w:id="1826777831">
              <w:marLeft w:val="0"/>
              <w:marRight w:val="0"/>
              <w:marTop w:val="0"/>
              <w:marBottom w:val="30"/>
              <w:divBdr>
                <w:top w:val="none" w:sz="0" w:space="0" w:color="auto"/>
                <w:left w:val="none" w:sz="0" w:space="0" w:color="auto"/>
                <w:bottom w:val="none" w:sz="0" w:space="0" w:color="auto"/>
                <w:right w:val="none" w:sz="0" w:space="0" w:color="auto"/>
              </w:divBdr>
            </w:div>
            <w:div w:id="267542476">
              <w:marLeft w:val="0"/>
              <w:marRight w:val="-2100"/>
              <w:marTop w:val="0"/>
              <w:marBottom w:val="0"/>
              <w:divBdr>
                <w:top w:val="none" w:sz="0" w:space="0" w:color="auto"/>
                <w:left w:val="none" w:sz="0" w:space="0" w:color="auto"/>
                <w:bottom w:val="none" w:sz="0" w:space="0" w:color="auto"/>
                <w:right w:val="none" w:sz="0" w:space="0" w:color="auto"/>
              </w:divBdr>
              <w:divsChild>
                <w:div w:id="1952735729">
                  <w:marLeft w:val="0"/>
                  <w:marRight w:val="2100"/>
                  <w:marTop w:val="0"/>
                  <w:marBottom w:val="0"/>
                  <w:divBdr>
                    <w:top w:val="none" w:sz="0" w:space="0" w:color="auto"/>
                    <w:left w:val="none" w:sz="0" w:space="0" w:color="auto"/>
                    <w:bottom w:val="none" w:sz="0" w:space="0" w:color="auto"/>
                    <w:right w:val="none" w:sz="0" w:space="0" w:color="auto"/>
                  </w:divBdr>
                  <w:divsChild>
                    <w:div w:id="1342854319">
                      <w:marLeft w:val="0"/>
                      <w:marRight w:val="0"/>
                      <w:marTop w:val="0"/>
                      <w:marBottom w:val="360"/>
                      <w:divBdr>
                        <w:top w:val="none" w:sz="0" w:space="0" w:color="auto"/>
                        <w:left w:val="none" w:sz="0" w:space="0" w:color="auto"/>
                        <w:bottom w:val="none" w:sz="0" w:space="0" w:color="auto"/>
                        <w:right w:val="none" w:sz="0" w:space="0" w:color="auto"/>
                      </w:divBdr>
                    </w:div>
                  </w:divsChild>
                </w:div>
                <w:div w:id="294795909">
                  <w:marLeft w:val="0"/>
                  <w:marRight w:val="2100"/>
                  <w:marTop w:val="0"/>
                  <w:marBottom w:val="0"/>
                  <w:divBdr>
                    <w:top w:val="none" w:sz="0" w:space="0" w:color="auto"/>
                    <w:left w:val="none" w:sz="0" w:space="0" w:color="auto"/>
                    <w:bottom w:val="none" w:sz="0" w:space="0" w:color="auto"/>
                    <w:right w:val="none" w:sz="0" w:space="0" w:color="auto"/>
                  </w:divBdr>
                </w:div>
              </w:divsChild>
            </w:div>
            <w:div w:id="1162431994">
              <w:marLeft w:val="0"/>
              <w:marRight w:val="0"/>
              <w:marTop w:val="0"/>
              <w:marBottom w:val="30"/>
              <w:divBdr>
                <w:top w:val="none" w:sz="0" w:space="0" w:color="auto"/>
                <w:left w:val="none" w:sz="0" w:space="0" w:color="auto"/>
                <w:bottom w:val="none" w:sz="0" w:space="0" w:color="auto"/>
                <w:right w:val="none" w:sz="0" w:space="0" w:color="auto"/>
              </w:divBdr>
            </w:div>
            <w:div w:id="2141460674">
              <w:marLeft w:val="0"/>
              <w:marRight w:val="0"/>
              <w:marTop w:val="0"/>
              <w:marBottom w:val="30"/>
              <w:divBdr>
                <w:top w:val="none" w:sz="0" w:space="0" w:color="auto"/>
                <w:left w:val="none" w:sz="0" w:space="0" w:color="auto"/>
                <w:bottom w:val="none" w:sz="0" w:space="0" w:color="auto"/>
                <w:right w:val="none" w:sz="0" w:space="0" w:color="auto"/>
              </w:divBdr>
            </w:div>
            <w:div w:id="1638486606">
              <w:marLeft w:val="0"/>
              <w:marRight w:val="0"/>
              <w:marTop w:val="0"/>
              <w:marBottom w:val="30"/>
              <w:divBdr>
                <w:top w:val="none" w:sz="0" w:space="0" w:color="auto"/>
                <w:left w:val="none" w:sz="0" w:space="0" w:color="auto"/>
                <w:bottom w:val="none" w:sz="0" w:space="0" w:color="auto"/>
                <w:right w:val="none" w:sz="0" w:space="0" w:color="auto"/>
              </w:divBdr>
            </w:div>
            <w:div w:id="744841254">
              <w:marLeft w:val="0"/>
              <w:marRight w:val="0"/>
              <w:marTop w:val="0"/>
              <w:marBottom w:val="30"/>
              <w:divBdr>
                <w:top w:val="none" w:sz="0" w:space="0" w:color="auto"/>
                <w:left w:val="none" w:sz="0" w:space="0" w:color="auto"/>
                <w:bottom w:val="none" w:sz="0" w:space="0" w:color="auto"/>
                <w:right w:val="none" w:sz="0" w:space="0" w:color="auto"/>
              </w:divBdr>
            </w:div>
            <w:div w:id="1451632500">
              <w:marLeft w:val="0"/>
              <w:marRight w:val="-2100"/>
              <w:marTop w:val="0"/>
              <w:marBottom w:val="0"/>
              <w:divBdr>
                <w:top w:val="none" w:sz="0" w:space="0" w:color="auto"/>
                <w:left w:val="none" w:sz="0" w:space="0" w:color="auto"/>
                <w:bottom w:val="none" w:sz="0" w:space="0" w:color="auto"/>
                <w:right w:val="none" w:sz="0" w:space="0" w:color="auto"/>
              </w:divBdr>
              <w:divsChild>
                <w:div w:id="1088771699">
                  <w:marLeft w:val="0"/>
                  <w:marRight w:val="2100"/>
                  <w:marTop w:val="0"/>
                  <w:marBottom w:val="0"/>
                  <w:divBdr>
                    <w:top w:val="none" w:sz="0" w:space="0" w:color="auto"/>
                    <w:left w:val="none" w:sz="0" w:space="0" w:color="auto"/>
                    <w:bottom w:val="none" w:sz="0" w:space="0" w:color="auto"/>
                    <w:right w:val="none" w:sz="0" w:space="0" w:color="auto"/>
                  </w:divBdr>
                </w:div>
                <w:div w:id="258027122">
                  <w:marLeft w:val="0"/>
                  <w:marRight w:val="2100"/>
                  <w:marTop w:val="0"/>
                  <w:marBottom w:val="0"/>
                  <w:divBdr>
                    <w:top w:val="none" w:sz="0" w:space="0" w:color="auto"/>
                    <w:left w:val="none" w:sz="0" w:space="0" w:color="auto"/>
                    <w:bottom w:val="none" w:sz="0" w:space="0" w:color="auto"/>
                    <w:right w:val="none" w:sz="0" w:space="0" w:color="auto"/>
                  </w:divBdr>
                </w:div>
              </w:divsChild>
            </w:div>
            <w:div w:id="547375642">
              <w:marLeft w:val="0"/>
              <w:marRight w:val="0"/>
              <w:marTop w:val="0"/>
              <w:marBottom w:val="30"/>
              <w:divBdr>
                <w:top w:val="none" w:sz="0" w:space="0" w:color="auto"/>
                <w:left w:val="none" w:sz="0" w:space="0" w:color="auto"/>
                <w:bottom w:val="none" w:sz="0" w:space="0" w:color="auto"/>
                <w:right w:val="none" w:sz="0" w:space="0" w:color="auto"/>
              </w:divBdr>
            </w:div>
            <w:div w:id="1442844286">
              <w:marLeft w:val="0"/>
              <w:marRight w:val="0"/>
              <w:marTop w:val="0"/>
              <w:marBottom w:val="30"/>
              <w:divBdr>
                <w:top w:val="none" w:sz="0" w:space="0" w:color="auto"/>
                <w:left w:val="none" w:sz="0" w:space="0" w:color="auto"/>
                <w:bottom w:val="none" w:sz="0" w:space="0" w:color="auto"/>
                <w:right w:val="none" w:sz="0" w:space="0" w:color="auto"/>
              </w:divBdr>
            </w:div>
            <w:div w:id="1927499729">
              <w:marLeft w:val="0"/>
              <w:marRight w:val="0"/>
              <w:marTop w:val="0"/>
              <w:marBottom w:val="30"/>
              <w:divBdr>
                <w:top w:val="none" w:sz="0" w:space="0" w:color="auto"/>
                <w:left w:val="none" w:sz="0" w:space="0" w:color="auto"/>
                <w:bottom w:val="none" w:sz="0" w:space="0" w:color="auto"/>
                <w:right w:val="none" w:sz="0" w:space="0" w:color="auto"/>
              </w:divBdr>
            </w:div>
            <w:div w:id="818113038">
              <w:marLeft w:val="0"/>
              <w:marRight w:val="0"/>
              <w:marTop w:val="0"/>
              <w:marBottom w:val="30"/>
              <w:divBdr>
                <w:top w:val="none" w:sz="0" w:space="0" w:color="auto"/>
                <w:left w:val="none" w:sz="0" w:space="0" w:color="auto"/>
                <w:bottom w:val="none" w:sz="0" w:space="0" w:color="auto"/>
                <w:right w:val="none" w:sz="0" w:space="0" w:color="auto"/>
              </w:divBdr>
            </w:div>
            <w:div w:id="1390034336">
              <w:marLeft w:val="0"/>
              <w:marRight w:val="-2100"/>
              <w:marTop w:val="0"/>
              <w:marBottom w:val="0"/>
              <w:divBdr>
                <w:top w:val="none" w:sz="0" w:space="0" w:color="auto"/>
                <w:left w:val="none" w:sz="0" w:space="0" w:color="auto"/>
                <w:bottom w:val="none" w:sz="0" w:space="0" w:color="auto"/>
                <w:right w:val="none" w:sz="0" w:space="0" w:color="auto"/>
              </w:divBdr>
              <w:divsChild>
                <w:div w:id="1097404726">
                  <w:marLeft w:val="0"/>
                  <w:marRight w:val="2100"/>
                  <w:marTop w:val="0"/>
                  <w:marBottom w:val="0"/>
                  <w:divBdr>
                    <w:top w:val="none" w:sz="0" w:space="0" w:color="auto"/>
                    <w:left w:val="none" w:sz="0" w:space="0" w:color="auto"/>
                    <w:bottom w:val="none" w:sz="0" w:space="0" w:color="auto"/>
                    <w:right w:val="none" w:sz="0" w:space="0" w:color="auto"/>
                  </w:divBdr>
                </w:div>
                <w:div w:id="1498769798">
                  <w:marLeft w:val="0"/>
                  <w:marRight w:val="2100"/>
                  <w:marTop w:val="0"/>
                  <w:marBottom w:val="0"/>
                  <w:divBdr>
                    <w:top w:val="none" w:sz="0" w:space="0" w:color="auto"/>
                    <w:left w:val="none" w:sz="0" w:space="0" w:color="auto"/>
                    <w:bottom w:val="none" w:sz="0" w:space="0" w:color="auto"/>
                    <w:right w:val="none" w:sz="0" w:space="0" w:color="auto"/>
                  </w:divBdr>
                </w:div>
              </w:divsChild>
            </w:div>
            <w:div w:id="1059204039">
              <w:marLeft w:val="0"/>
              <w:marRight w:val="0"/>
              <w:marTop w:val="0"/>
              <w:marBottom w:val="30"/>
              <w:divBdr>
                <w:top w:val="none" w:sz="0" w:space="0" w:color="auto"/>
                <w:left w:val="none" w:sz="0" w:space="0" w:color="auto"/>
                <w:bottom w:val="none" w:sz="0" w:space="0" w:color="auto"/>
                <w:right w:val="none" w:sz="0" w:space="0" w:color="auto"/>
              </w:divBdr>
            </w:div>
            <w:div w:id="67004269">
              <w:marLeft w:val="0"/>
              <w:marRight w:val="0"/>
              <w:marTop w:val="0"/>
              <w:marBottom w:val="30"/>
              <w:divBdr>
                <w:top w:val="none" w:sz="0" w:space="0" w:color="auto"/>
                <w:left w:val="none" w:sz="0" w:space="0" w:color="auto"/>
                <w:bottom w:val="none" w:sz="0" w:space="0" w:color="auto"/>
                <w:right w:val="none" w:sz="0" w:space="0" w:color="auto"/>
              </w:divBdr>
            </w:div>
            <w:div w:id="1454976343">
              <w:marLeft w:val="0"/>
              <w:marRight w:val="0"/>
              <w:marTop w:val="0"/>
              <w:marBottom w:val="30"/>
              <w:divBdr>
                <w:top w:val="none" w:sz="0" w:space="0" w:color="auto"/>
                <w:left w:val="none" w:sz="0" w:space="0" w:color="auto"/>
                <w:bottom w:val="none" w:sz="0" w:space="0" w:color="auto"/>
                <w:right w:val="none" w:sz="0" w:space="0" w:color="auto"/>
              </w:divBdr>
            </w:div>
            <w:div w:id="1705597100">
              <w:marLeft w:val="0"/>
              <w:marRight w:val="0"/>
              <w:marTop w:val="0"/>
              <w:marBottom w:val="30"/>
              <w:divBdr>
                <w:top w:val="none" w:sz="0" w:space="0" w:color="auto"/>
                <w:left w:val="none" w:sz="0" w:space="0" w:color="auto"/>
                <w:bottom w:val="none" w:sz="0" w:space="0" w:color="auto"/>
                <w:right w:val="none" w:sz="0" w:space="0" w:color="auto"/>
              </w:divBdr>
            </w:div>
          </w:divsChild>
        </w:div>
        <w:div w:id="1691181436">
          <w:marLeft w:val="0"/>
          <w:marRight w:val="0"/>
          <w:marTop w:val="0"/>
          <w:marBottom w:val="0"/>
          <w:divBdr>
            <w:top w:val="none" w:sz="0" w:space="0" w:color="auto"/>
            <w:left w:val="none" w:sz="0" w:space="0" w:color="auto"/>
            <w:bottom w:val="none" w:sz="0" w:space="0" w:color="auto"/>
            <w:right w:val="none" w:sz="0" w:space="0" w:color="auto"/>
          </w:divBdr>
          <w:divsChild>
            <w:div w:id="55472130">
              <w:marLeft w:val="0"/>
              <w:marRight w:val="-2100"/>
              <w:marTop w:val="0"/>
              <w:marBottom w:val="0"/>
              <w:divBdr>
                <w:top w:val="none" w:sz="0" w:space="0" w:color="auto"/>
                <w:left w:val="none" w:sz="0" w:space="0" w:color="auto"/>
                <w:bottom w:val="none" w:sz="0" w:space="0" w:color="auto"/>
                <w:right w:val="none" w:sz="0" w:space="0" w:color="auto"/>
              </w:divBdr>
              <w:divsChild>
                <w:div w:id="1019047113">
                  <w:marLeft w:val="0"/>
                  <w:marRight w:val="2100"/>
                  <w:marTop w:val="0"/>
                  <w:marBottom w:val="0"/>
                  <w:divBdr>
                    <w:top w:val="none" w:sz="0" w:space="0" w:color="auto"/>
                    <w:left w:val="none" w:sz="0" w:space="0" w:color="auto"/>
                    <w:bottom w:val="none" w:sz="0" w:space="0" w:color="auto"/>
                    <w:right w:val="none" w:sz="0" w:space="0" w:color="auto"/>
                  </w:divBdr>
                </w:div>
                <w:div w:id="1942954930">
                  <w:marLeft w:val="0"/>
                  <w:marRight w:val="2100"/>
                  <w:marTop w:val="0"/>
                  <w:marBottom w:val="0"/>
                  <w:divBdr>
                    <w:top w:val="none" w:sz="0" w:space="0" w:color="auto"/>
                    <w:left w:val="none" w:sz="0" w:space="0" w:color="auto"/>
                    <w:bottom w:val="none" w:sz="0" w:space="0" w:color="auto"/>
                    <w:right w:val="none" w:sz="0" w:space="0" w:color="auto"/>
                  </w:divBdr>
                </w:div>
              </w:divsChild>
            </w:div>
            <w:div w:id="692070113">
              <w:marLeft w:val="0"/>
              <w:marRight w:val="0"/>
              <w:marTop w:val="0"/>
              <w:marBottom w:val="30"/>
              <w:divBdr>
                <w:top w:val="none" w:sz="0" w:space="0" w:color="auto"/>
                <w:left w:val="none" w:sz="0" w:space="0" w:color="auto"/>
                <w:bottom w:val="none" w:sz="0" w:space="0" w:color="auto"/>
                <w:right w:val="none" w:sz="0" w:space="0" w:color="auto"/>
              </w:divBdr>
            </w:div>
            <w:div w:id="469521983">
              <w:marLeft w:val="0"/>
              <w:marRight w:val="0"/>
              <w:marTop w:val="0"/>
              <w:marBottom w:val="30"/>
              <w:divBdr>
                <w:top w:val="none" w:sz="0" w:space="0" w:color="auto"/>
                <w:left w:val="none" w:sz="0" w:space="0" w:color="auto"/>
                <w:bottom w:val="none" w:sz="0" w:space="0" w:color="auto"/>
                <w:right w:val="none" w:sz="0" w:space="0" w:color="auto"/>
              </w:divBdr>
            </w:div>
            <w:div w:id="116532239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771512354">
      <w:bodyDiv w:val="1"/>
      <w:marLeft w:val="0"/>
      <w:marRight w:val="0"/>
      <w:marTop w:val="0"/>
      <w:marBottom w:val="0"/>
      <w:divBdr>
        <w:top w:val="none" w:sz="0" w:space="0" w:color="auto"/>
        <w:left w:val="none" w:sz="0" w:space="0" w:color="auto"/>
        <w:bottom w:val="none" w:sz="0" w:space="0" w:color="auto"/>
        <w:right w:val="none" w:sz="0" w:space="0" w:color="auto"/>
      </w:divBdr>
    </w:div>
    <w:div w:id="1775786640">
      <w:bodyDiv w:val="1"/>
      <w:marLeft w:val="0"/>
      <w:marRight w:val="0"/>
      <w:marTop w:val="0"/>
      <w:marBottom w:val="0"/>
      <w:divBdr>
        <w:top w:val="none" w:sz="0" w:space="0" w:color="auto"/>
        <w:left w:val="none" w:sz="0" w:space="0" w:color="auto"/>
        <w:bottom w:val="none" w:sz="0" w:space="0" w:color="auto"/>
        <w:right w:val="none" w:sz="0" w:space="0" w:color="auto"/>
      </w:divBdr>
    </w:div>
    <w:div w:id="1777021216">
      <w:bodyDiv w:val="1"/>
      <w:marLeft w:val="0"/>
      <w:marRight w:val="0"/>
      <w:marTop w:val="0"/>
      <w:marBottom w:val="0"/>
      <w:divBdr>
        <w:top w:val="none" w:sz="0" w:space="0" w:color="auto"/>
        <w:left w:val="none" w:sz="0" w:space="0" w:color="auto"/>
        <w:bottom w:val="none" w:sz="0" w:space="0" w:color="auto"/>
        <w:right w:val="none" w:sz="0" w:space="0" w:color="auto"/>
      </w:divBdr>
    </w:div>
    <w:div w:id="1783574641">
      <w:bodyDiv w:val="1"/>
      <w:marLeft w:val="0"/>
      <w:marRight w:val="0"/>
      <w:marTop w:val="0"/>
      <w:marBottom w:val="0"/>
      <w:divBdr>
        <w:top w:val="none" w:sz="0" w:space="0" w:color="auto"/>
        <w:left w:val="none" w:sz="0" w:space="0" w:color="auto"/>
        <w:bottom w:val="none" w:sz="0" w:space="0" w:color="auto"/>
        <w:right w:val="none" w:sz="0" w:space="0" w:color="auto"/>
      </w:divBdr>
    </w:div>
    <w:div w:id="1790051080">
      <w:bodyDiv w:val="1"/>
      <w:marLeft w:val="0"/>
      <w:marRight w:val="0"/>
      <w:marTop w:val="0"/>
      <w:marBottom w:val="0"/>
      <w:divBdr>
        <w:top w:val="none" w:sz="0" w:space="0" w:color="auto"/>
        <w:left w:val="none" w:sz="0" w:space="0" w:color="auto"/>
        <w:bottom w:val="none" w:sz="0" w:space="0" w:color="auto"/>
        <w:right w:val="none" w:sz="0" w:space="0" w:color="auto"/>
      </w:divBdr>
    </w:div>
    <w:div w:id="1791433719">
      <w:bodyDiv w:val="1"/>
      <w:marLeft w:val="0"/>
      <w:marRight w:val="0"/>
      <w:marTop w:val="0"/>
      <w:marBottom w:val="0"/>
      <w:divBdr>
        <w:top w:val="none" w:sz="0" w:space="0" w:color="auto"/>
        <w:left w:val="none" w:sz="0" w:space="0" w:color="auto"/>
        <w:bottom w:val="none" w:sz="0" w:space="0" w:color="auto"/>
        <w:right w:val="none" w:sz="0" w:space="0" w:color="auto"/>
      </w:divBdr>
    </w:div>
    <w:div w:id="1803108565">
      <w:bodyDiv w:val="1"/>
      <w:marLeft w:val="0"/>
      <w:marRight w:val="0"/>
      <w:marTop w:val="0"/>
      <w:marBottom w:val="0"/>
      <w:divBdr>
        <w:top w:val="none" w:sz="0" w:space="0" w:color="auto"/>
        <w:left w:val="none" w:sz="0" w:space="0" w:color="auto"/>
        <w:bottom w:val="none" w:sz="0" w:space="0" w:color="auto"/>
        <w:right w:val="none" w:sz="0" w:space="0" w:color="auto"/>
      </w:divBdr>
      <w:divsChild>
        <w:div w:id="1955598340">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828085834">
      <w:bodyDiv w:val="1"/>
      <w:marLeft w:val="0"/>
      <w:marRight w:val="0"/>
      <w:marTop w:val="0"/>
      <w:marBottom w:val="0"/>
      <w:divBdr>
        <w:top w:val="none" w:sz="0" w:space="0" w:color="auto"/>
        <w:left w:val="none" w:sz="0" w:space="0" w:color="auto"/>
        <w:bottom w:val="none" w:sz="0" w:space="0" w:color="auto"/>
        <w:right w:val="none" w:sz="0" w:space="0" w:color="auto"/>
      </w:divBdr>
    </w:div>
    <w:div w:id="1831753908">
      <w:bodyDiv w:val="1"/>
      <w:marLeft w:val="0"/>
      <w:marRight w:val="0"/>
      <w:marTop w:val="0"/>
      <w:marBottom w:val="0"/>
      <w:divBdr>
        <w:top w:val="none" w:sz="0" w:space="0" w:color="auto"/>
        <w:left w:val="none" w:sz="0" w:space="0" w:color="auto"/>
        <w:bottom w:val="none" w:sz="0" w:space="0" w:color="auto"/>
        <w:right w:val="none" w:sz="0" w:space="0" w:color="auto"/>
      </w:divBdr>
    </w:div>
    <w:div w:id="1848590195">
      <w:bodyDiv w:val="1"/>
      <w:marLeft w:val="0"/>
      <w:marRight w:val="0"/>
      <w:marTop w:val="0"/>
      <w:marBottom w:val="0"/>
      <w:divBdr>
        <w:top w:val="none" w:sz="0" w:space="0" w:color="auto"/>
        <w:left w:val="none" w:sz="0" w:space="0" w:color="auto"/>
        <w:bottom w:val="none" w:sz="0" w:space="0" w:color="auto"/>
        <w:right w:val="none" w:sz="0" w:space="0" w:color="auto"/>
      </w:divBdr>
    </w:div>
    <w:div w:id="1874146038">
      <w:bodyDiv w:val="1"/>
      <w:marLeft w:val="0"/>
      <w:marRight w:val="0"/>
      <w:marTop w:val="0"/>
      <w:marBottom w:val="0"/>
      <w:divBdr>
        <w:top w:val="none" w:sz="0" w:space="0" w:color="auto"/>
        <w:left w:val="none" w:sz="0" w:space="0" w:color="auto"/>
        <w:bottom w:val="none" w:sz="0" w:space="0" w:color="auto"/>
        <w:right w:val="none" w:sz="0" w:space="0" w:color="auto"/>
      </w:divBdr>
    </w:div>
    <w:div w:id="1876967845">
      <w:bodyDiv w:val="1"/>
      <w:marLeft w:val="0"/>
      <w:marRight w:val="0"/>
      <w:marTop w:val="0"/>
      <w:marBottom w:val="0"/>
      <w:divBdr>
        <w:top w:val="none" w:sz="0" w:space="0" w:color="auto"/>
        <w:left w:val="none" w:sz="0" w:space="0" w:color="auto"/>
        <w:bottom w:val="none" w:sz="0" w:space="0" w:color="auto"/>
        <w:right w:val="none" w:sz="0" w:space="0" w:color="auto"/>
      </w:divBdr>
    </w:div>
    <w:div w:id="1881361544">
      <w:bodyDiv w:val="1"/>
      <w:marLeft w:val="0"/>
      <w:marRight w:val="0"/>
      <w:marTop w:val="0"/>
      <w:marBottom w:val="0"/>
      <w:divBdr>
        <w:top w:val="none" w:sz="0" w:space="0" w:color="auto"/>
        <w:left w:val="none" w:sz="0" w:space="0" w:color="auto"/>
        <w:bottom w:val="none" w:sz="0" w:space="0" w:color="auto"/>
        <w:right w:val="none" w:sz="0" w:space="0" w:color="auto"/>
      </w:divBdr>
    </w:div>
    <w:div w:id="1885604064">
      <w:bodyDiv w:val="1"/>
      <w:marLeft w:val="0"/>
      <w:marRight w:val="0"/>
      <w:marTop w:val="0"/>
      <w:marBottom w:val="0"/>
      <w:divBdr>
        <w:top w:val="none" w:sz="0" w:space="0" w:color="auto"/>
        <w:left w:val="none" w:sz="0" w:space="0" w:color="auto"/>
        <w:bottom w:val="none" w:sz="0" w:space="0" w:color="auto"/>
        <w:right w:val="none" w:sz="0" w:space="0" w:color="auto"/>
      </w:divBdr>
    </w:div>
    <w:div w:id="1917935557">
      <w:bodyDiv w:val="1"/>
      <w:marLeft w:val="0"/>
      <w:marRight w:val="0"/>
      <w:marTop w:val="0"/>
      <w:marBottom w:val="0"/>
      <w:divBdr>
        <w:top w:val="none" w:sz="0" w:space="0" w:color="auto"/>
        <w:left w:val="none" w:sz="0" w:space="0" w:color="auto"/>
        <w:bottom w:val="none" w:sz="0" w:space="0" w:color="auto"/>
        <w:right w:val="none" w:sz="0" w:space="0" w:color="auto"/>
      </w:divBdr>
    </w:div>
    <w:div w:id="1918830426">
      <w:bodyDiv w:val="1"/>
      <w:marLeft w:val="0"/>
      <w:marRight w:val="0"/>
      <w:marTop w:val="0"/>
      <w:marBottom w:val="0"/>
      <w:divBdr>
        <w:top w:val="none" w:sz="0" w:space="0" w:color="auto"/>
        <w:left w:val="none" w:sz="0" w:space="0" w:color="auto"/>
        <w:bottom w:val="none" w:sz="0" w:space="0" w:color="auto"/>
        <w:right w:val="none" w:sz="0" w:space="0" w:color="auto"/>
      </w:divBdr>
    </w:div>
    <w:div w:id="1932425607">
      <w:bodyDiv w:val="1"/>
      <w:marLeft w:val="0"/>
      <w:marRight w:val="0"/>
      <w:marTop w:val="0"/>
      <w:marBottom w:val="0"/>
      <w:divBdr>
        <w:top w:val="none" w:sz="0" w:space="0" w:color="auto"/>
        <w:left w:val="none" w:sz="0" w:space="0" w:color="auto"/>
        <w:bottom w:val="none" w:sz="0" w:space="0" w:color="auto"/>
        <w:right w:val="none" w:sz="0" w:space="0" w:color="auto"/>
      </w:divBdr>
      <w:divsChild>
        <w:div w:id="1197617586">
          <w:marLeft w:val="0"/>
          <w:marRight w:val="0"/>
          <w:marTop w:val="0"/>
          <w:marBottom w:val="120"/>
          <w:divBdr>
            <w:top w:val="none" w:sz="0" w:space="0" w:color="auto"/>
            <w:left w:val="none" w:sz="0" w:space="0" w:color="auto"/>
            <w:bottom w:val="none" w:sz="0" w:space="0" w:color="auto"/>
            <w:right w:val="none" w:sz="0" w:space="0" w:color="auto"/>
          </w:divBdr>
        </w:div>
        <w:div w:id="843669270">
          <w:marLeft w:val="0"/>
          <w:marRight w:val="0"/>
          <w:marTop w:val="0"/>
          <w:marBottom w:val="0"/>
          <w:divBdr>
            <w:top w:val="none" w:sz="0" w:space="0" w:color="auto"/>
            <w:left w:val="none" w:sz="0" w:space="0" w:color="auto"/>
            <w:bottom w:val="none" w:sz="0" w:space="0" w:color="auto"/>
            <w:right w:val="none" w:sz="0" w:space="0" w:color="auto"/>
          </w:divBdr>
          <w:divsChild>
            <w:div w:id="1693457631">
              <w:marLeft w:val="0"/>
              <w:marRight w:val="0"/>
              <w:marTop w:val="0"/>
              <w:marBottom w:val="0"/>
              <w:divBdr>
                <w:top w:val="none" w:sz="0" w:space="0" w:color="auto"/>
                <w:left w:val="none" w:sz="0" w:space="0" w:color="auto"/>
                <w:bottom w:val="none" w:sz="0" w:space="0" w:color="auto"/>
                <w:right w:val="none" w:sz="0" w:space="0" w:color="auto"/>
              </w:divBdr>
              <w:divsChild>
                <w:div w:id="611326950">
                  <w:marLeft w:val="0"/>
                  <w:marRight w:val="0"/>
                  <w:marTop w:val="0"/>
                  <w:marBottom w:val="0"/>
                  <w:divBdr>
                    <w:top w:val="none" w:sz="0" w:space="0" w:color="auto"/>
                    <w:left w:val="none" w:sz="0" w:space="0" w:color="auto"/>
                    <w:bottom w:val="none" w:sz="0" w:space="0" w:color="auto"/>
                    <w:right w:val="none" w:sz="0" w:space="0" w:color="auto"/>
                  </w:divBdr>
                  <w:divsChild>
                    <w:div w:id="692612231">
                      <w:marLeft w:val="0"/>
                      <w:marRight w:val="0"/>
                      <w:marTop w:val="0"/>
                      <w:marBottom w:val="0"/>
                      <w:divBdr>
                        <w:top w:val="none" w:sz="0" w:space="0" w:color="auto"/>
                        <w:left w:val="none" w:sz="0" w:space="0" w:color="auto"/>
                        <w:bottom w:val="none" w:sz="0" w:space="0" w:color="auto"/>
                        <w:right w:val="none" w:sz="0" w:space="0" w:color="auto"/>
                      </w:divBdr>
                      <w:divsChild>
                        <w:div w:id="781609409">
                          <w:marLeft w:val="0"/>
                          <w:marRight w:val="0"/>
                          <w:marTop w:val="0"/>
                          <w:marBottom w:val="0"/>
                          <w:divBdr>
                            <w:top w:val="none" w:sz="0" w:space="0" w:color="auto"/>
                            <w:left w:val="none" w:sz="0" w:space="0" w:color="auto"/>
                            <w:bottom w:val="none" w:sz="0" w:space="0" w:color="auto"/>
                            <w:right w:val="none" w:sz="0" w:space="0" w:color="auto"/>
                          </w:divBdr>
                          <w:divsChild>
                            <w:div w:id="1775711777">
                              <w:marLeft w:val="0"/>
                              <w:marRight w:val="0"/>
                              <w:marTop w:val="0"/>
                              <w:marBottom w:val="0"/>
                              <w:divBdr>
                                <w:top w:val="none" w:sz="0" w:space="0" w:color="auto"/>
                                <w:left w:val="none" w:sz="0" w:space="0" w:color="auto"/>
                                <w:bottom w:val="none" w:sz="0" w:space="0" w:color="auto"/>
                                <w:right w:val="none" w:sz="0" w:space="0" w:color="auto"/>
                              </w:divBdr>
                              <w:divsChild>
                                <w:div w:id="470174644">
                                  <w:marLeft w:val="0"/>
                                  <w:marRight w:val="0"/>
                                  <w:marTop w:val="0"/>
                                  <w:marBottom w:val="0"/>
                                  <w:divBdr>
                                    <w:top w:val="none" w:sz="0" w:space="0" w:color="auto"/>
                                    <w:left w:val="none" w:sz="0" w:space="0" w:color="auto"/>
                                    <w:bottom w:val="none" w:sz="0" w:space="0" w:color="auto"/>
                                    <w:right w:val="none" w:sz="0" w:space="0" w:color="auto"/>
                                  </w:divBdr>
                                  <w:divsChild>
                                    <w:div w:id="708183685">
                                      <w:marLeft w:val="0"/>
                                      <w:marRight w:val="0"/>
                                      <w:marTop w:val="0"/>
                                      <w:marBottom w:val="0"/>
                                      <w:divBdr>
                                        <w:top w:val="none" w:sz="0" w:space="0" w:color="auto"/>
                                        <w:left w:val="none" w:sz="0" w:space="0" w:color="auto"/>
                                        <w:bottom w:val="none" w:sz="0" w:space="0" w:color="auto"/>
                                        <w:right w:val="none" w:sz="0" w:space="0" w:color="auto"/>
                                      </w:divBdr>
                                      <w:divsChild>
                                        <w:div w:id="365833387">
                                          <w:marLeft w:val="0"/>
                                          <w:marRight w:val="0"/>
                                          <w:marTop w:val="0"/>
                                          <w:marBottom w:val="0"/>
                                          <w:divBdr>
                                            <w:top w:val="none" w:sz="0" w:space="0" w:color="auto"/>
                                            <w:left w:val="none" w:sz="0" w:space="0" w:color="auto"/>
                                            <w:bottom w:val="none" w:sz="0" w:space="0" w:color="auto"/>
                                            <w:right w:val="none" w:sz="0" w:space="0" w:color="auto"/>
                                          </w:divBdr>
                                          <w:divsChild>
                                            <w:div w:id="658269558">
                                              <w:marLeft w:val="0"/>
                                              <w:marRight w:val="0"/>
                                              <w:marTop w:val="0"/>
                                              <w:marBottom w:val="0"/>
                                              <w:divBdr>
                                                <w:top w:val="none" w:sz="0" w:space="0" w:color="auto"/>
                                                <w:left w:val="none" w:sz="0" w:space="0" w:color="auto"/>
                                                <w:bottom w:val="none" w:sz="0" w:space="0" w:color="auto"/>
                                                <w:right w:val="none" w:sz="0" w:space="0" w:color="auto"/>
                                              </w:divBdr>
                                              <w:divsChild>
                                                <w:div w:id="1261522443">
                                                  <w:marLeft w:val="0"/>
                                                  <w:marRight w:val="0"/>
                                                  <w:marTop w:val="0"/>
                                                  <w:marBottom w:val="0"/>
                                                  <w:divBdr>
                                                    <w:top w:val="none" w:sz="0" w:space="0" w:color="auto"/>
                                                    <w:left w:val="none" w:sz="0" w:space="0" w:color="auto"/>
                                                    <w:bottom w:val="none" w:sz="0" w:space="0" w:color="auto"/>
                                                    <w:right w:val="none" w:sz="0" w:space="0" w:color="auto"/>
                                                  </w:divBdr>
                                                  <w:divsChild>
                                                    <w:div w:id="2278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4974589">
      <w:bodyDiv w:val="1"/>
      <w:marLeft w:val="0"/>
      <w:marRight w:val="0"/>
      <w:marTop w:val="0"/>
      <w:marBottom w:val="0"/>
      <w:divBdr>
        <w:top w:val="none" w:sz="0" w:space="0" w:color="auto"/>
        <w:left w:val="none" w:sz="0" w:space="0" w:color="auto"/>
        <w:bottom w:val="none" w:sz="0" w:space="0" w:color="auto"/>
        <w:right w:val="none" w:sz="0" w:space="0" w:color="auto"/>
      </w:divBdr>
    </w:div>
    <w:div w:id="1937404542">
      <w:bodyDiv w:val="1"/>
      <w:marLeft w:val="0"/>
      <w:marRight w:val="0"/>
      <w:marTop w:val="0"/>
      <w:marBottom w:val="0"/>
      <w:divBdr>
        <w:top w:val="none" w:sz="0" w:space="0" w:color="auto"/>
        <w:left w:val="none" w:sz="0" w:space="0" w:color="auto"/>
        <w:bottom w:val="none" w:sz="0" w:space="0" w:color="auto"/>
        <w:right w:val="none" w:sz="0" w:space="0" w:color="auto"/>
      </w:divBdr>
    </w:div>
    <w:div w:id="1955555070">
      <w:bodyDiv w:val="1"/>
      <w:marLeft w:val="0"/>
      <w:marRight w:val="0"/>
      <w:marTop w:val="0"/>
      <w:marBottom w:val="0"/>
      <w:divBdr>
        <w:top w:val="none" w:sz="0" w:space="0" w:color="auto"/>
        <w:left w:val="none" w:sz="0" w:space="0" w:color="auto"/>
        <w:bottom w:val="none" w:sz="0" w:space="0" w:color="auto"/>
        <w:right w:val="none" w:sz="0" w:space="0" w:color="auto"/>
      </w:divBdr>
    </w:div>
    <w:div w:id="1956213203">
      <w:bodyDiv w:val="1"/>
      <w:marLeft w:val="0"/>
      <w:marRight w:val="0"/>
      <w:marTop w:val="0"/>
      <w:marBottom w:val="0"/>
      <w:divBdr>
        <w:top w:val="none" w:sz="0" w:space="0" w:color="auto"/>
        <w:left w:val="none" w:sz="0" w:space="0" w:color="auto"/>
        <w:bottom w:val="none" w:sz="0" w:space="0" w:color="auto"/>
        <w:right w:val="none" w:sz="0" w:space="0" w:color="auto"/>
      </w:divBdr>
    </w:div>
    <w:div w:id="1956978826">
      <w:bodyDiv w:val="1"/>
      <w:marLeft w:val="0"/>
      <w:marRight w:val="0"/>
      <w:marTop w:val="0"/>
      <w:marBottom w:val="0"/>
      <w:divBdr>
        <w:top w:val="none" w:sz="0" w:space="0" w:color="auto"/>
        <w:left w:val="none" w:sz="0" w:space="0" w:color="auto"/>
        <w:bottom w:val="none" w:sz="0" w:space="0" w:color="auto"/>
        <w:right w:val="none" w:sz="0" w:space="0" w:color="auto"/>
      </w:divBdr>
    </w:div>
    <w:div w:id="1966499320">
      <w:bodyDiv w:val="1"/>
      <w:marLeft w:val="0"/>
      <w:marRight w:val="0"/>
      <w:marTop w:val="0"/>
      <w:marBottom w:val="0"/>
      <w:divBdr>
        <w:top w:val="none" w:sz="0" w:space="0" w:color="auto"/>
        <w:left w:val="none" w:sz="0" w:space="0" w:color="auto"/>
        <w:bottom w:val="none" w:sz="0" w:space="0" w:color="auto"/>
        <w:right w:val="none" w:sz="0" w:space="0" w:color="auto"/>
      </w:divBdr>
    </w:div>
    <w:div w:id="1982273785">
      <w:bodyDiv w:val="1"/>
      <w:marLeft w:val="0"/>
      <w:marRight w:val="0"/>
      <w:marTop w:val="0"/>
      <w:marBottom w:val="0"/>
      <w:divBdr>
        <w:top w:val="none" w:sz="0" w:space="0" w:color="auto"/>
        <w:left w:val="none" w:sz="0" w:space="0" w:color="auto"/>
        <w:bottom w:val="none" w:sz="0" w:space="0" w:color="auto"/>
        <w:right w:val="none" w:sz="0" w:space="0" w:color="auto"/>
      </w:divBdr>
    </w:div>
    <w:div w:id="1995521739">
      <w:bodyDiv w:val="1"/>
      <w:marLeft w:val="0"/>
      <w:marRight w:val="0"/>
      <w:marTop w:val="0"/>
      <w:marBottom w:val="0"/>
      <w:divBdr>
        <w:top w:val="none" w:sz="0" w:space="0" w:color="auto"/>
        <w:left w:val="none" w:sz="0" w:space="0" w:color="auto"/>
        <w:bottom w:val="none" w:sz="0" w:space="0" w:color="auto"/>
        <w:right w:val="none" w:sz="0" w:space="0" w:color="auto"/>
      </w:divBdr>
    </w:div>
    <w:div w:id="2015840107">
      <w:bodyDiv w:val="1"/>
      <w:marLeft w:val="0"/>
      <w:marRight w:val="0"/>
      <w:marTop w:val="0"/>
      <w:marBottom w:val="0"/>
      <w:divBdr>
        <w:top w:val="none" w:sz="0" w:space="0" w:color="auto"/>
        <w:left w:val="none" w:sz="0" w:space="0" w:color="auto"/>
        <w:bottom w:val="none" w:sz="0" w:space="0" w:color="auto"/>
        <w:right w:val="none" w:sz="0" w:space="0" w:color="auto"/>
      </w:divBdr>
      <w:divsChild>
        <w:div w:id="2125271868">
          <w:marLeft w:val="0"/>
          <w:marRight w:val="0"/>
          <w:marTop w:val="0"/>
          <w:marBottom w:val="120"/>
          <w:divBdr>
            <w:top w:val="none" w:sz="0" w:space="0" w:color="auto"/>
            <w:left w:val="none" w:sz="0" w:space="0" w:color="auto"/>
            <w:bottom w:val="none" w:sz="0" w:space="0" w:color="auto"/>
            <w:right w:val="none" w:sz="0" w:space="0" w:color="auto"/>
          </w:divBdr>
        </w:div>
        <w:div w:id="806971396">
          <w:marLeft w:val="0"/>
          <w:marRight w:val="0"/>
          <w:marTop w:val="0"/>
          <w:marBottom w:val="0"/>
          <w:divBdr>
            <w:top w:val="none" w:sz="0" w:space="0" w:color="auto"/>
            <w:left w:val="none" w:sz="0" w:space="0" w:color="auto"/>
            <w:bottom w:val="none" w:sz="0" w:space="0" w:color="auto"/>
            <w:right w:val="none" w:sz="0" w:space="0" w:color="auto"/>
          </w:divBdr>
          <w:divsChild>
            <w:div w:id="211459278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17346558">
      <w:bodyDiv w:val="1"/>
      <w:marLeft w:val="0"/>
      <w:marRight w:val="0"/>
      <w:marTop w:val="0"/>
      <w:marBottom w:val="0"/>
      <w:divBdr>
        <w:top w:val="none" w:sz="0" w:space="0" w:color="auto"/>
        <w:left w:val="none" w:sz="0" w:space="0" w:color="auto"/>
        <w:bottom w:val="none" w:sz="0" w:space="0" w:color="auto"/>
        <w:right w:val="none" w:sz="0" w:space="0" w:color="auto"/>
      </w:divBdr>
    </w:div>
    <w:div w:id="2020888677">
      <w:bodyDiv w:val="1"/>
      <w:marLeft w:val="0"/>
      <w:marRight w:val="0"/>
      <w:marTop w:val="0"/>
      <w:marBottom w:val="0"/>
      <w:divBdr>
        <w:top w:val="none" w:sz="0" w:space="0" w:color="auto"/>
        <w:left w:val="none" w:sz="0" w:space="0" w:color="auto"/>
        <w:bottom w:val="none" w:sz="0" w:space="0" w:color="auto"/>
        <w:right w:val="none" w:sz="0" w:space="0" w:color="auto"/>
      </w:divBdr>
    </w:div>
    <w:div w:id="2030065644">
      <w:bodyDiv w:val="1"/>
      <w:marLeft w:val="0"/>
      <w:marRight w:val="0"/>
      <w:marTop w:val="0"/>
      <w:marBottom w:val="0"/>
      <w:divBdr>
        <w:top w:val="none" w:sz="0" w:space="0" w:color="auto"/>
        <w:left w:val="none" w:sz="0" w:space="0" w:color="auto"/>
        <w:bottom w:val="none" w:sz="0" w:space="0" w:color="auto"/>
        <w:right w:val="none" w:sz="0" w:space="0" w:color="auto"/>
      </w:divBdr>
    </w:div>
    <w:div w:id="2054185207">
      <w:bodyDiv w:val="1"/>
      <w:marLeft w:val="0"/>
      <w:marRight w:val="0"/>
      <w:marTop w:val="0"/>
      <w:marBottom w:val="0"/>
      <w:divBdr>
        <w:top w:val="none" w:sz="0" w:space="0" w:color="auto"/>
        <w:left w:val="none" w:sz="0" w:space="0" w:color="auto"/>
        <w:bottom w:val="none" w:sz="0" w:space="0" w:color="auto"/>
        <w:right w:val="none" w:sz="0" w:space="0" w:color="auto"/>
      </w:divBdr>
    </w:div>
    <w:div w:id="2056345705">
      <w:bodyDiv w:val="1"/>
      <w:marLeft w:val="0"/>
      <w:marRight w:val="0"/>
      <w:marTop w:val="0"/>
      <w:marBottom w:val="0"/>
      <w:divBdr>
        <w:top w:val="none" w:sz="0" w:space="0" w:color="auto"/>
        <w:left w:val="none" w:sz="0" w:space="0" w:color="auto"/>
        <w:bottom w:val="none" w:sz="0" w:space="0" w:color="auto"/>
        <w:right w:val="none" w:sz="0" w:space="0" w:color="auto"/>
      </w:divBdr>
    </w:div>
    <w:div w:id="2064592734">
      <w:bodyDiv w:val="1"/>
      <w:marLeft w:val="0"/>
      <w:marRight w:val="0"/>
      <w:marTop w:val="0"/>
      <w:marBottom w:val="0"/>
      <w:divBdr>
        <w:top w:val="none" w:sz="0" w:space="0" w:color="auto"/>
        <w:left w:val="none" w:sz="0" w:space="0" w:color="auto"/>
        <w:bottom w:val="none" w:sz="0" w:space="0" w:color="auto"/>
        <w:right w:val="none" w:sz="0" w:space="0" w:color="auto"/>
      </w:divBdr>
    </w:div>
    <w:div w:id="2067218272">
      <w:bodyDiv w:val="1"/>
      <w:marLeft w:val="0"/>
      <w:marRight w:val="0"/>
      <w:marTop w:val="0"/>
      <w:marBottom w:val="0"/>
      <w:divBdr>
        <w:top w:val="none" w:sz="0" w:space="0" w:color="auto"/>
        <w:left w:val="none" w:sz="0" w:space="0" w:color="auto"/>
        <w:bottom w:val="none" w:sz="0" w:space="0" w:color="auto"/>
        <w:right w:val="none" w:sz="0" w:space="0" w:color="auto"/>
      </w:divBdr>
    </w:div>
    <w:div w:id="2077048967">
      <w:bodyDiv w:val="1"/>
      <w:marLeft w:val="0"/>
      <w:marRight w:val="0"/>
      <w:marTop w:val="0"/>
      <w:marBottom w:val="0"/>
      <w:divBdr>
        <w:top w:val="none" w:sz="0" w:space="0" w:color="auto"/>
        <w:left w:val="none" w:sz="0" w:space="0" w:color="auto"/>
        <w:bottom w:val="none" w:sz="0" w:space="0" w:color="auto"/>
        <w:right w:val="none" w:sz="0" w:space="0" w:color="auto"/>
      </w:divBdr>
    </w:div>
    <w:div w:id="2084135726">
      <w:bodyDiv w:val="1"/>
      <w:marLeft w:val="0"/>
      <w:marRight w:val="0"/>
      <w:marTop w:val="0"/>
      <w:marBottom w:val="0"/>
      <w:divBdr>
        <w:top w:val="none" w:sz="0" w:space="0" w:color="auto"/>
        <w:left w:val="none" w:sz="0" w:space="0" w:color="auto"/>
        <w:bottom w:val="none" w:sz="0" w:space="0" w:color="auto"/>
        <w:right w:val="none" w:sz="0" w:space="0" w:color="auto"/>
      </w:divBdr>
    </w:div>
    <w:div w:id="2086488107">
      <w:bodyDiv w:val="1"/>
      <w:marLeft w:val="0"/>
      <w:marRight w:val="0"/>
      <w:marTop w:val="0"/>
      <w:marBottom w:val="0"/>
      <w:divBdr>
        <w:top w:val="none" w:sz="0" w:space="0" w:color="auto"/>
        <w:left w:val="none" w:sz="0" w:space="0" w:color="auto"/>
        <w:bottom w:val="none" w:sz="0" w:space="0" w:color="auto"/>
        <w:right w:val="none" w:sz="0" w:space="0" w:color="auto"/>
      </w:divBdr>
    </w:div>
    <w:div w:id="2088965177">
      <w:bodyDiv w:val="1"/>
      <w:marLeft w:val="0"/>
      <w:marRight w:val="0"/>
      <w:marTop w:val="0"/>
      <w:marBottom w:val="0"/>
      <w:divBdr>
        <w:top w:val="none" w:sz="0" w:space="0" w:color="auto"/>
        <w:left w:val="none" w:sz="0" w:space="0" w:color="auto"/>
        <w:bottom w:val="none" w:sz="0" w:space="0" w:color="auto"/>
        <w:right w:val="none" w:sz="0" w:space="0" w:color="auto"/>
      </w:divBdr>
    </w:div>
    <w:div w:id="2098868586">
      <w:bodyDiv w:val="1"/>
      <w:marLeft w:val="0"/>
      <w:marRight w:val="0"/>
      <w:marTop w:val="0"/>
      <w:marBottom w:val="0"/>
      <w:divBdr>
        <w:top w:val="none" w:sz="0" w:space="0" w:color="auto"/>
        <w:left w:val="none" w:sz="0" w:space="0" w:color="auto"/>
        <w:bottom w:val="none" w:sz="0" w:space="0" w:color="auto"/>
        <w:right w:val="none" w:sz="0" w:space="0" w:color="auto"/>
      </w:divBdr>
    </w:div>
    <w:div w:id="2105609313">
      <w:bodyDiv w:val="1"/>
      <w:marLeft w:val="0"/>
      <w:marRight w:val="0"/>
      <w:marTop w:val="0"/>
      <w:marBottom w:val="0"/>
      <w:divBdr>
        <w:top w:val="none" w:sz="0" w:space="0" w:color="auto"/>
        <w:left w:val="none" w:sz="0" w:space="0" w:color="auto"/>
        <w:bottom w:val="none" w:sz="0" w:space="0" w:color="auto"/>
        <w:right w:val="none" w:sz="0" w:space="0" w:color="auto"/>
      </w:divBdr>
    </w:div>
    <w:div w:id="2133211953">
      <w:bodyDiv w:val="1"/>
      <w:marLeft w:val="0"/>
      <w:marRight w:val="0"/>
      <w:marTop w:val="0"/>
      <w:marBottom w:val="0"/>
      <w:divBdr>
        <w:top w:val="none" w:sz="0" w:space="0" w:color="auto"/>
        <w:left w:val="none" w:sz="0" w:space="0" w:color="auto"/>
        <w:bottom w:val="none" w:sz="0" w:space="0" w:color="auto"/>
        <w:right w:val="none" w:sz="0" w:space="0" w:color="auto"/>
      </w:divBdr>
      <w:divsChild>
        <w:div w:id="1470634011">
          <w:marLeft w:val="0"/>
          <w:marRight w:val="0"/>
          <w:marTop w:val="0"/>
          <w:marBottom w:val="120"/>
          <w:divBdr>
            <w:top w:val="none" w:sz="0" w:space="0" w:color="auto"/>
            <w:left w:val="none" w:sz="0" w:space="0" w:color="auto"/>
            <w:bottom w:val="none" w:sz="0" w:space="0" w:color="auto"/>
            <w:right w:val="none" w:sz="0" w:space="0" w:color="auto"/>
          </w:divBdr>
        </w:div>
        <w:div w:id="941886528">
          <w:marLeft w:val="0"/>
          <w:marRight w:val="0"/>
          <w:marTop w:val="0"/>
          <w:marBottom w:val="0"/>
          <w:divBdr>
            <w:top w:val="none" w:sz="0" w:space="0" w:color="auto"/>
            <w:left w:val="none" w:sz="0" w:space="0" w:color="auto"/>
            <w:bottom w:val="none" w:sz="0" w:space="0" w:color="auto"/>
            <w:right w:val="none" w:sz="0" w:space="0" w:color="auto"/>
          </w:divBdr>
          <w:divsChild>
            <w:div w:id="1631471562">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14507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ngminds.org.uk/about-us/media-centre/press-releases/mental-health-much-worse-for-many-young-people-with-mental-health-needs-new-report/" TargetMode="External"/><Relationship Id="rId13" Type="http://schemas.openxmlformats.org/officeDocument/2006/relationships/hyperlink" Target="https://www.bmj.com/content/bmj/370/bmj.m2743.full.pdf" TargetMode="External"/><Relationship Id="rId18" Type="http://schemas.openxmlformats.org/officeDocument/2006/relationships/hyperlink" Target="https://ltccovid.org/wp-content/uploads/2020/07/LTCcovid-1-July-Detrimental-effects-confinement-on-people-with-dementia.pdf" TargetMode="External"/><Relationship Id="rId26" Type="http://schemas.openxmlformats.org/officeDocument/2006/relationships/hyperlink" Target="https://www.kingsfund.org.uk/publications/covid-19-road-renewal-health-and-care?utm_source=twitter&amp;utm_term=thekingsfund&amp;utm_medium=social" TargetMode="External"/><Relationship Id="rId39" Type="http://schemas.openxmlformats.org/officeDocument/2006/relationships/hyperlink" Target="http://www.trftlibraryknowledge.com/" TargetMode="External"/><Relationship Id="rId3" Type="http://schemas.openxmlformats.org/officeDocument/2006/relationships/settings" Target="settings.xml"/><Relationship Id="rId21" Type="http://schemas.openxmlformats.org/officeDocument/2006/relationships/hyperlink" Target="https://onlinelibrary.wiley.com/doi/pdf/10.1002/agm2.12120" TargetMode="External"/><Relationship Id="rId34" Type="http://schemas.openxmlformats.org/officeDocument/2006/relationships/hyperlink" Target="https://www.trftlibraryknowledge.com/health-newsfeeds.html" TargetMode="External"/><Relationship Id="rId42" Type="http://schemas.openxmlformats.org/officeDocument/2006/relationships/footer" Target="footer1.xml"/><Relationship Id="rId7" Type="http://schemas.openxmlformats.org/officeDocument/2006/relationships/hyperlink" Target="https://youngminds.org.uk/media/3904/coronavirus-report-summer-2020-final.pdf" TargetMode="External"/><Relationship Id="rId12" Type="http://schemas.openxmlformats.org/officeDocument/2006/relationships/hyperlink" Target="https://www.thersa.org/globalassets/reports/2020/rsa-reimagining-health-social-care.pdf" TargetMode="External"/><Relationship Id="rId17" Type="http://schemas.openxmlformats.org/officeDocument/2006/relationships/hyperlink" Target="https://www.bmj.com/content/370/bmj.m2861" TargetMode="External"/><Relationship Id="rId25" Type="http://schemas.openxmlformats.org/officeDocument/2006/relationships/hyperlink" Target="https://link.springer.com/content/pdf/10.1007/s11469-020-00367-0.pdf" TargetMode="External"/><Relationship Id="rId33" Type="http://schemas.openxmlformats.org/officeDocument/2006/relationships/hyperlink" Target="http://www.trftlibraryknowledge.com/" TargetMode="External"/><Relationship Id="rId38" Type="http://schemas.openxmlformats.org/officeDocument/2006/relationships/hyperlink" Target="https://twitter.com/hashtag/covid19rftlks?src=hashtag_click" TargetMode="External"/><Relationship Id="rId2" Type="http://schemas.openxmlformats.org/officeDocument/2006/relationships/styles" Target="styles.xml"/><Relationship Id="rId16" Type="http://schemas.openxmlformats.org/officeDocument/2006/relationships/hyperlink" Target="https://www.bmj.com/content/370/bmj.m2798" TargetMode="External"/><Relationship Id="rId20" Type="http://schemas.openxmlformats.org/officeDocument/2006/relationships/hyperlink" Target="https://www.ncbi.nlm.nih.gov/pmc/articles/PMC7227502/pdf/main.pdf" TargetMode="External"/><Relationship Id="rId29" Type="http://schemas.openxmlformats.org/officeDocument/2006/relationships/hyperlink" Target="https://www.trftlibraryknowledge.com/"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hsconfed.org/-/media/Confederation/Files/Publications/Documents/LevellingUpYorkshireandtheHumberReport130720.pdf" TargetMode="External"/><Relationship Id="rId24" Type="http://schemas.openxmlformats.org/officeDocument/2006/relationships/hyperlink" Target="https://www.cambridge.org/core/services/aop-cambridge-core/content/view/692FD08F3AEFF45036535F5E9CEBAA00/S0007125020001300a.pdf/abuse_selfharm_and_suicidal_ideation_in_the_uk_during_the_covid19_pandemic.pdf" TargetMode="External"/><Relationship Id="rId32" Type="http://schemas.openxmlformats.org/officeDocument/2006/relationships/hyperlink" Target="https://twitter.com/hashtag/covid19rftlks?src=hashtag_click" TargetMode="External"/><Relationship Id="rId37" Type="http://schemas.openxmlformats.org/officeDocument/2006/relationships/hyperlink" Target="https://trfthealthweeklydigest.wordpress.com/" TargetMode="External"/><Relationship Id="rId40" Type="http://schemas.openxmlformats.org/officeDocument/2006/relationships/hyperlink" Target="https://www.trftlibraryknowledge.com/health-newsfeeds.html" TargetMode="External"/><Relationship Id="rId5" Type="http://schemas.openxmlformats.org/officeDocument/2006/relationships/footnotes" Target="footnotes.xml"/><Relationship Id="rId15" Type="http://schemas.openxmlformats.org/officeDocument/2006/relationships/hyperlink" Target="https://www.bmj.com/content/370/bmj.m2747" TargetMode="External"/><Relationship Id="rId23" Type="http://schemas.openxmlformats.org/officeDocument/2006/relationships/hyperlink" Target="https://www.phrp.com.au/issues/june-2020-volume-30-issue-2/how-the-covid-19-pandemic-is-focusing-attention-on-loneliness-and-social-isolation/" TargetMode="External"/><Relationship Id="rId28" Type="http://schemas.openxmlformats.org/officeDocument/2006/relationships/hyperlink" Target="https://www.centreformentalhealth.org.uk/sites/default/files/2020-07/CentreforMentalHealth_COVID_MH_Forecasting2_Jul20_0.pdf" TargetMode="External"/><Relationship Id="rId36" Type="http://schemas.openxmlformats.org/officeDocument/2006/relationships/hyperlink" Target="https://www.trftlibraryknowledge.com/coronavirus.html" TargetMode="External"/><Relationship Id="rId10" Type="http://schemas.openxmlformats.org/officeDocument/2006/relationships/hyperlink" Target="https://www.rcgp.org.uk/-/media/Files/News/2020/improving-medical-pathways-acute-care-rcgp-130720.ashx?la=en" TargetMode="External"/><Relationship Id="rId19" Type="http://schemas.openxmlformats.org/officeDocument/2006/relationships/hyperlink" Target="https://www.mdpi.com/1660-4601/17/12/4561/htm" TargetMode="External"/><Relationship Id="rId31" Type="http://schemas.openxmlformats.org/officeDocument/2006/relationships/hyperlink" Target="https://trfthealthweeklydigest.wordpress.com/"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adcs.org.uk/assets/documentation/ADCS_Building_a_country_that_works_for_all_children_post_Covid-19.pdf" TargetMode="External"/><Relationship Id="rId14" Type="http://schemas.openxmlformats.org/officeDocument/2006/relationships/hyperlink" Target="https://www.bmj.com/content/370/bmj.m2809" TargetMode="External"/><Relationship Id="rId22" Type="http://schemas.openxmlformats.org/officeDocument/2006/relationships/hyperlink" Target="https://www.scie.org.uk/care-providers/coronavirus-covid-19/safeguarding/children?utm_campaign=11670486_SCIELine%2013%20July&amp;utm_medium=email&amp;utm_source=SOCIAL%20CARE%20INSTITUTE%20FOR%20EXCELLENCE%20&amp;utm_sfid=003G000001LrKpvIAF&amp;utm_role=Information%20specialist%2F%20Librarian&amp;dm_i=4O5,6Y506,C57OER,RYB5S,1" TargetMode="External"/><Relationship Id="rId27" Type="http://schemas.openxmlformats.org/officeDocument/2006/relationships/hyperlink" Target="https://www.gov.uk/government/publications/wider-impacts-of-covid-19-on-health-monitoring-tool" TargetMode="External"/><Relationship Id="rId30" Type="http://schemas.openxmlformats.org/officeDocument/2006/relationships/hyperlink" Target="https://www.trftlibraryknowledge.com/coronavirus.html" TargetMode="External"/><Relationship Id="rId35" Type="http://schemas.openxmlformats.org/officeDocument/2006/relationships/hyperlink" Target="https://www.trftlibraryknowledge.com/" TargetMode="External"/><Relationship Id="rId43"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9</Pages>
  <Words>3160</Words>
  <Characters>18013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21131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Carrick Andrew</cp:lastModifiedBy>
  <cp:revision>4</cp:revision>
  <cp:lastPrinted>2017-09-22T10:09:00Z</cp:lastPrinted>
  <dcterms:created xsi:type="dcterms:W3CDTF">2020-07-15T10:32:00Z</dcterms:created>
  <dcterms:modified xsi:type="dcterms:W3CDTF">2020-07-17T14:41:00Z</dcterms:modified>
</cp:coreProperties>
</file>